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32A" w:rsidRPr="0030532A" w:rsidRDefault="0030532A" w:rsidP="0030532A">
      <w:pPr>
        <w:shd w:val="clear" w:color="auto" w:fill="FFFFFF"/>
        <w:spacing w:after="240" w:line="270" w:lineRule="atLeast"/>
        <w:jc w:val="both"/>
        <w:rPr>
          <w:rFonts w:eastAsia="Times New Roman" w:cs="Arial"/>
          <w:b/>
          <w:sz w:val="28"/>
          <w:szCs w:val="28"/>
        </w:rPr>
      </w:pPr>
      <w:proofErr w:type="spellStart"/>
      <w:r w:rsidRPr="0030532A">
        <w:rPr>
          <w:rFonts w:eastAsia="Times New Roman" w:cs="Arial"/>
          <w:b/>
          <w:bCs/>
          <w:sz w:val="28"/>
          <w:szCs w:val="28"/>
        </w:rPr>
        <w:t>Zásaditá</w:t>
      </w:r>
      <w:proofErr w:type="spellEnd"/>
      <w:r w:rsidRPr="0030532A">
        <w:rPr>
          <w:rFonts w:eastAsia="Times New Roman" w:cs="Arial"/>
          <w:b/>
          <w:bCs/>
          <w:sz w:val="28"/>
          <w:szCs w:val="28"/>
        </w:rPr>
        <w:t xml:space="preserve"> </w:t>
      </w:r>
      <w:proofErr w:type="spellStart"/>
      <w:r w:rsidRPr="0030532A">
        <w:rPr>
          <w:rFonts w:eastAsia="Times New Roman" w:cs="Arial"/>
          <w:b/>
          <w:bCs/>
          <w:sz w:val="28"/>
          <w:szCs w:val="28"/>
        </w:rPr>
        <w:t>smes</w:t>
      </w:r>
      <w:proofErr w:type="spellEnd"/>
      <w:r w:rsidRPr="0030532A">
        <w:rPr>
          <w:rFonts w:eastAsia="Times New Roman" w:cs="Arial"/>
          <w:b/>
          <w:bCs/>
          <w:sz w:val="28"/>
          <w:szCs w:val="28"/>
        </w:rPr>
        <w:t xml:space="preserve"> </w:t>
      </w:r>
      <w:bookmarkStart w:id="0" w:name="_GoBack"/>
      <w:bookmarkEnd w:id="0"/>
      <w:r w:rsidRPr="0030532A">
        <w:rPr>
          <w:rFonts w:eastAsia="Times New Roman" w:cs="Times New Roman"/>
          <w:b/>
          <w:sz w:val="28"/>
          <w:szCs w:val="28"/>
        </w:rPr>
        <w:t xml:space="preserve">1 </w:t>
      </w:r>
      <w:r w:rsidRPr="0030532A">
        <w:rPr>
          <w:rFonts w:eastAsia="Times New Roman" w:cs="Times New Roman"/>
          <w:b/>
          <w:sz w:val="28"/>
          <w:szCs w:val="28"/>
          <w:lang w:val="sk-SK"/>
        </w:rPr>
        <w:t xml:space="preserve">čajová lyžička </w:t>
      </w:r>
      <w:r w:rsidR="00C15BA8">
        <w:rPr>
          <w:rFonts w:eastAsia="Times New Roman" w:cs="Times New Roman"/>
          <w:b/>
          <w:sz w:val="28"/>
          <w:szCs w:val="28"/>
        </w:rPr>
        <w:t>(</w:t>
      </w:r>
      <w:r w:rsidRPr="0030532A">
        <w:rPr>
          <w:rFonts w:eastAsia="Times New Roman" w:cs="Times New Roman"/>
          <w:b/>
          <w:sz w:val="28"/>
          <w:szCs w:val="28"/>
        </w:rPr>
        <w:t>2g</w:t>
      </w:r>
      <w:r w:rsidR="00C15BA8">
        <w:rPr>
          <w:rFonts w:eastAsia="Times New Roman" w:cs="Times New Roman"/>
          <w:b/>
          <w:sz w:val="28"/>
          <w:szCs w:val="28"/>
        </w:rPr>
        <w:t>)</w:t>
      </w:r>
      <w:r w:rsidRPr="0030532A">
        <w:rPr>
          <w:rFonts w:eastAsia="Times New Roman" w:cs="Times New Roman"/>
          <w:b/>
          <w:sz w:val="28"/>
          <w:szCs w:val="28"/>
        </w:rPr>
        <w:t xml:space="preserve"> = 400mg </w:t>
      </w:r>
      <w:proofErr w:type="spellStart"/>
      <w:r>
        <w:rPr>
          <w:rFonts w:eastAsia="Times New Roman" w:cs="Times New Roman"/>
          <w:b/>
          <w:sz w:val="28"/>
          <w:szCs w:val="28"/>
        </w:rPr>
        <w:t>Vápnika</w:t>
      </w:r>
      <w:proofErr w:type="spellEnd"/>
      <w:r>
        <w:rPr>
          <w:rFonts w:eastAsia="Times New Roman" w:cs="Times New Roman"/>
          <w:b/>
          <w:sz w:val="28"/>
          <w:szCs w:val="28"/>
        </w:rPr>
        <w:t xml:space="preserve"> </w:t>
      </w:r>
      <w:r w:rsidR="00C15BA8">
        <w:rPr>
          <w:rFonts w:eastAsia="Times New Roman" w:cs="Times New Roman"/>
          <w:b/>
          <w:sz w:val="28"/>
          <w:szCs w:val="28"/>
        </w:rPr>
        <w:t>(</w:t>
      </w:r>
      <w:proofErr w:type="spellStart"/>
      <w:r w:rsidRPr="0030532A">
        <w:rPr>
          <w:rFonts w:eastAsia="Times New Roman" w:cs="Times New Roman"/>
          <w:b/>
          <w:sz w:val="28"/>
          <w:szCs w:val="28"/>
        </w:rPr>
        <w:t>Ca</w:t>
      </w:r>
      <w:proofErr w:type="spellEnd"/>
      <w:r w:rsidR="00C15BA8">
        <w:rPr>
          <w:rFonts w:eastAsia="Times New Roman" w:cs="Times New Roman"/>
          <w:b/>
          <w:sz w:val="28"/>
          <w:szCs w:val="28"/>
        </w:rPr>
        <w:t>)</w:t>
      </w:r>
      <w:r w:rsidRPr="0030532A">
        <w:rPr>
          <w:rFonts w:eastAsia="Times New Roman" w:cs="Times New Roman"/>
          <w:b/>
          <w:sz w:val="28"/>
          <w:szCs w:val="28"/>
        </w:rPr>
        <w:t xml:space="preserve"> a 200mg </w:t>
      </w:r>
      <w:proofErr w:type="spellStart"/>
      <w:r>
        <w:rPr>
          <w:rFonts w:eastAsia="Times New Roman" w:cs="Times New Roman"/>
          <w:b/>
          <w:sz w:val="28"/>
          <w:szCs w:val="28"/>
        </w:rPr>
        <w:t>Horčíka</w:t>
      </w:r>
      <w:proofErr w:type="spellEnd"/>
      <w:r>
        <w:rPr>
          <w:rFonts w:eastAsia="Times New Roman" w:cs="Times New Roman"/>
          <w:b/>
          <w:sz w:val="28"/>
          <w:szCs w:val="28"/>
        </w:rPr>
        <w:t xml:space="preserve"> </w:t>
      </w:r>
      <w:r w:rsidR="00C15BA8">
        <w:rPr>
          <w:rFonts w:eastAsia="Times New Roman" w:cs="Times New Roman"/>
          <w:b/>
          <w:sz w:val="28"/>
          <w:szCs w:val="28"/>
        </w:rPr>
        <w:t>(</w:t>
      </w:r>
      <w:r w:rsidRPr="0030532A">
        <w:rPr>
          <w:rFonts w:eastAsia="Times New Roman" w:cs="Times New Roman"/>
          <w:b/>
          <w:sz w:val="28"/>
          <w:szCs w:val="28"/>
        </w:rPr>
        <w:t>Mg</w:t>
      </w:r>
      <w:r w:rsidR="00C15BA8">
        <w:rPr>
          <w:rFonts w:eastAsia="Times New Roman" w:cs="Times New Roman"/>
          <w:b/>
          <w:sz w:val="28"/>
          <w:szCs w:val="28"/>
        </w:rPr>
        <w:t>)</w:t>
      </w:r>
    </w:p>
    <w:p w:rsidR="0030532A" w:rsidRPr="0004231B" w:rsidRDefault="0030532A" w:rsidP="0030532A">
      <w:pPr>
        <w:spacing w:after="0" w:line="255" w:lineRule="atLeast"/>
        <w:rPr>
          <w:rFonts w:eastAsia="Times New Roman" w:cs="Times New Roman"/>
          <w:sz w:val="24"/>
          <w:szCs w:val="24"/>
        </w:rPr>
      </w:pPr>
      <w:proofErr w:type="gramStart"/>
      <w:r w:rsidRPr="0004231B">
        <w:rPr>
          <w:rFonts w:eastAsia="Times New Roman" w:cs="Arial"/>
          <w:b/>
          <w:bCs/>
          <w:sz w:val="24"/>
          <w:szCs w:val="24"/>
        </w:rPr>
        <w:t xml:space="preserve">Co </w:t>
      </w:r>
      <w:proofErr w:type="spellStart"/>
      <w:r w:rsidRPr="0004231B">
        <w:rPr>
          <w:rFonts w:eastAsia="Times New Roman" w:cs="Arial"/>
          <w:b/>
          <w:bCs/>
          <w:sz w:val="24"/>
          <w:szCs w:val="24"/>
        </w:rPr>
        <w:t>obsahuje</w:t>
      </w:r>
      <w:proofErr w:type="spellEnd"/>
      <w:r w:rsidRPr="0004231B">
        <w:rPr>
          <w:rFonts w:eastAsia="Times New Roman" w:cs="Arial"/>
          <w:b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/>
          <w:bCs/>
          <w:sz w:val="24"/>
          <w:szCs w:val="24"/>
        </w:rPr>
        <w:t>moja</w:t>
      </w:r>
      <w:proofErr w:type="spellEnd"/>
      <w:r w:rsidRPr="0004231B">
        <w:rPr>
          <w:rFonts w:eastAsia="Times New Roman" w:cs="Arial"/>
          <w:b/>
          <w:bCs/>
          <w:sz w:val="24"/>
          <w:szCs w:val="24"/>
        </w:rPr>
        <w:t xml:space="preserve"> </w:t>
      </w:r>
      <w:proofErr w:type="spellStart"/>
      <w:r>
        <w:rPr>
          <w:rFonts w:eastAsia="Times New Roman" w:cs="Arial"/>
          <w:b/>
          <w:bCs/>
          <w:sz w:val="24"/>
          <w:szCs w:val="24"/>
        </w:rPr>
        <w:t>zásaditá</w:t>
      </w:r>
      <w:proofErr w:type="spellEnd"/>
      <w:r>
        <w:rPr>
          <w:rFonts w:eastAsia="Times New Roman" w:cs="Arial"/>
          <w:b/>
          <w:bCs/>
          <w:sz w:val="24"/>
          <w:szCs w:val="24"/>
        </w:rPr>
        <w:t xml:space="preserve"> </w:t>
      </w:r>
      <w:proofErr w:type="spellStart"/>
      <w:r w:rsidR="000D3632">
        <w:rPr>
          <w:rFonts w:eastAsia="Times New Roman" w:cs="Arial"/>
          <w:b/>
          <w:bCs/>
          <w:sz w:val="24"/>
          <w:szCs w:val="24"/>
        </w:rPr>
        <w:t>vápenato-horečnatá</w:t>
      </w:r>
      <w:proofErr w:type="spellEnd"/>
      <w:r w:rsidR="000D3632">
        <w:rPr>
          <w:rFonts w:eastAsia="Times New Roman" w:cs="Arial"/>
          <w:b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/>
          <w:bCs/>
          <w:sz w:val="24"/>
          <w:szCs w:val="24"/>
        </w:rPr>
        <w:t>zmes</w:t>
      </w:r>
      <w:proofErr w:type="spellEnd"/>
      <w:r w:rsidRPr="0004231B">
        <w:rPr>
          <w:rFonts w:eastAsia="Times New Roman" w:cs="Arial"/>
          <w:b/>
          <w:bCs/>
          <w:sz w:val="24"/>
          <w:szCs w:val="24"/>
        </w:rPr>
        <w:t>?</w:t>
      </w:r>
      <w:proofErr w:type="gramEnd"/>
      <w:r w:rsidRPr="0004231B">
        <w:rPr>
          <w:rFonts w:eastAsia="Times New Roman" w:cs="Arial"/>
          <w:b/>
          <w:bCs/>
          <w:sz w:val="24"/>
          <w:szCs w:val="24"/>
        </w:rPr>
        <w:t xml:space="preserve"> </w:t>
      </w:r>
    </w:p>
    <w:p w:rsidR="0030532A" w:rsidRPr="0004231B" w:rsidRDefault="0030532A" w:rsidP="0030532A">
      <w:pPr>
        <w:spacing w:after="0" w:line="255" w:lineRule="atLeast"/>
        <w:rPr>
          <w:rFonts w:eastAsia="Times New Roman" w:cs="Times New Roman"/>
          <w:sz w:val="24"/>
          <w:szCs w:val="24"/>
        </w:rPr>
      </w:pPr>
    </w:p>
    <w:p w:rsidR="0030532A" w:rsidRPr="0004231B" w:rsidRDefault="0030532A" w:rsidP="0030532A">
      <w:pPr>
        <w:spacing w:after="0" w:line="255" w:lineRule="atLeast"/>
        <w:rPr>
          <w:rFonts w:eastAsia="Times New Roman" w:cs="Times New Roman"/>
          <w:sz w:val="24"/>
          <w:szCs w:val="24"/>
        </w:rPr>
      </w:pPr>
      <w:r w:rsidRPr="0004231B">
        <w:rPr>
          <w:rFonts w:eastAsia="Times New Roman" w:cs="Times New Roman"/>
          <w:bCs/>
          <w:iCs/>
          <w:sz w:val="24"/>
          <w:szCs w:val="24"/>
        </w:rPr>
        <w:t xml:space="preserve">100g </w:t>
      </w:r>
      <w:proofErr w:type="spellStart"/>
      <w:r w:rsidRPr="0004231B">
        <w:rPr>
          <w:rFonts w:eastAsia="Times New Roman" w:cs="Times New Roman"/>
          <w:bCs/>
          <w:iCs/>
          <w:sz w:val="24"/>
          <w:szCs w:val="24"/>
        </w:rPr>
        <w:t>uhličitan</w:t>
      </w:r>
      <w:proofErr w:type="spellEnd"/>
      <w:r w:rsidRPr="0004231B">
        <w:rPr>
          <w:rFonts w:eastAsia="Times New Roman" w:cs="Times New Roman"/>
          <w:bCs/>
          <w:i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Times New Roman"/>
          <w:bCs/>
          <w:iCs/>
          <w:sz w:val="24"/>
          <w:szCs w:val="24"/>
        </w:rPr>
        <w:t>vápenatý</w:t>
      </w:r>
      <w:proofErr w:type="spellEnd"/>
    </w:p>
    <w:p w:rsidR="000D3632" w:rsidRDefault="000D3632" w:rsidP="000D3632">
      <w:pPr>
        <w:spacing w:after="0" w:line="255" w:lineRule="atLeast"/>
        <w:rPr>
          <w:rFonts w:eastAsia="Times New Roman" w:cs="Times New Roman"/>
          <w:bCs/>
          <w:iCs/>
          <w:sz w:val="24"/>
          <w:szCs w:val="24"/>
        </w:rPr>
      </w:pPr>
      <w:proofErr w:type="gramStart"/>
      <w:r w:rsidRPr="0004231B">
        <w:rPr>
          <w:rFonts w:eastAsia="Times New Roman" w:cs="Times New Roman"/>
          <w:bCs/>
          <w:iCs/>
          <w:sz w:val="24"/>
          <w:szCs w:val="24"/>
        </w:rPr>
        <w:t xml:space="preserve">70g </w:t>
      </w:r>
      <w:proofErr w:type="spellStart"/>
      <w:r w:rsidRPr="0004231B">
        <w:rPr>
          <w:rFonts w:eastAsia="Times New Roman" w:cs="Times New Roman"/>
          <w:bCs/>
          <w:iCs/>
          <w:sz w:val="24"/>
          <w:szCs w:val="24"/>
        </w:rPr>
        <w:t>uhličitan</w:t>
      </w:r>
      <w:proofErr w:type="spellEnd"/>
      <w:r w:rsidRPr="0004231B">
        <w:rPr>
          <w:rFonts w:eastAsia="Times New Roman" w:cs="Times New Roman"/>
          <w:bCs/>
          <w:i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Times New Roman"/>
          <w:bCs/>
          <w:iCs/>
          <w:sz w:val="24"/>
          <w:szCs w:val="24"/>
        </w:rPr>
        <w:t>hořečnatý</w:t>
      </w:r>
      <w:proofErr w:type="spellEnd"/>
      <w:r w:rsidRPr="0004231B">
        <w:rPr>
          <w:rFonts w:eastAsia="Times New Roman" w:cs="Times New Roman"/>
          <w:bCs/>
          <w:iCs/>
          <w:sz w:val="24"/>
          <w:szCs w:val="24"/>
        </w:rPr>
        <w:t>.</w:t>
      </w:r>
      <w:proofErr w:type="gramEnd"/>
    </w:p>
    <w:p w:rsidR="0030532A" w:rsidRPr="0004231B" w:rsidRDefault="0030532A" w:rsidP="0030532A">
      <w:pPr>
        <w:spacing w:after="0" w:line="255" w:lineRule="atLeast"/>
        <w:rPr>
          <w:rFonts w:eastAsia="Times New Roman" w:cs="Times New Roman"/>
          <w:sz w:val="24"/>
          <w:szCs w:val="24"/>
        </w:rPr>
      </w:pPr>
      <w:r w:rsidRPr="0004231B">
        <w:rPr>
          <w:rFonts w:eastAsia="Times New Roman" w:cs="Times New Roman"/>
          <w:bCs/>
          <w:iCs/>
          <w:sz w:val="24"/>
          <w:szCs w:val="24"/>
        </w:rPr>
        <w:t xml:space="preserve">10g </w:t>
      </w:r>
      <w:proofErr w:type="spellStart"/>
      <w:r w:rsidRPr="0004231B">
        <w:rPr>
          <w:rFonts w:eastAsia="Times New Roman" w:cs="Times New Roman"/>
          <w:bCs/>
          <w:iCs/>
          <w:sz w:val="24"/>
          <w:szCs w:val="24"/>
        </w:rPr>
        <w:t>hydrogenuhličitan</w:t>
      </w:r>
      <w:proofErr w:type="spellEnd"/>
      <w:r w:rsidRPr="0004231B">
        <w:rPr>
          <w:rFonts w:eastAsia="Times New Roman" w:cs="Times New Roman"/>
          <w:bCs/>
          <w:i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Times New Roman"/>
          <w:bCs/>
          <w:iCs/>
          <w:sz w:val="24"/>
          <w:szCs w:val="24"/>
        </w:rPr>
        <w:t>draselný</w:t>
      </w:r>
      <w:proofErr w:type="spellEnd"/>
    </w:p>
    <w:p w:rsidR="0030532A" w:rsidRPr="0004231B" w:rsidRDefault="0030532A" w:rsidP="0030532A">
      <w:pPr>
        <w:spacing w:after="0" w:line="255" w:lineRule="atLeast"/>
        <w:rPr>
          <w:rFonts w:eastAsia="Times New Roman" w:cs="Times New Roman"/>
          <w:sz w:val="24"/>
          <w:szCs w:val="24"/>
        </w:rPr>
      </w:pPr>
      <w:r w:rsidRPr="0004231B">
        <w:rPr>
          <w:rFonts w:eastAsia="Times New Roman" w:cs="Times New Roman"/>
          <w:bCs/>
          <w:iCs/>
          <w:sz w:val="24"/>
          <w:szCs w:val="24"/>
        </w:rPr>
        <w:t xml:space="preserve">10g </w:t>
      </w:r>
      <w:proofErr w:type="spellStart"/>
      <w:r w:rsidRPr="0004231B">
        <w:rPr>
          <w:rFonts w:eastAsia="Times New Roman" w:cs="Times New Roman"/>
          <w:bCs/>
          <w:iCs/>
          <w:sz w:val="24"/>
          <w:szCs w:val="24"/>
        </w:rPr>
        <w:t>fosforečnan</w:t>
      </w:r>
      <w:proofErr w:type="spellEnd"/>
      <w:r w:rsidRPr="0004231B">
        <w:rPr>
          <w:rFonts w:eastAsia="Times New Roman" w:cs="Times New Roman"/>
          <w:bCs/>
          <w:i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Times New Roman"/>
          <w:bCs/>
          <w:iCs/>
          <w:sz w:val="24"/>
          <w:szCs w:val="24"/>
        </w:rPr>
        <w:t>sodný</w:t>
      </w:r>
      <w:proofErr w:type="spellEnd"/>
    </w:p>
    <w:p w:rsidR="0030532A" w:rsidRDefault="0030532A" w:rsidP="0030532A">
      <w:pPr>
        <w:spacing w:after="0" w:line="255" w:lineRule="atLeast"/>
        <w:rPr>
          <w:rFonts w:eastAsia="Times New Roman" w:cs="Times New Roman"/>
          <w:bCs/>
          <w:iCs/>
          <w:sz w:val="24"/>
          <w:szCs w:val="24"/>
        </w:rPr>
      </w:pPr>
    </w:p>
    <w:p w:rsidR="0030532A" w:rsidRPr="0030532A" w:rsidRDefault="0030532A" w:rsidP="0030532A">
      <w:pPr>
        <w:spacing w:after="0" w:line="255" w:lineRule="atLeast"/>
        <w:rPr>
          <w:rFonts w:eastAsia="Times New Roman" w:cs="Times New Roman"/>
          <w:bCs/>
          <w:iCs/>
          <w:sz w:val="24"/>
          <w:szCs w:val="24"/>
        </w:rPr>
      </w:pPr>
      <w:r>
        <w:rPr>
          <w:rFonts w:eastAsia="Times New Roman" w:cs="Arial"/>
          <w:b/>
          <w:bCs/>
          <w:sz w:val="24"/>
          <w:szCs w:val="24"/>
        </w:rPr>
        <w:t>P</w:t>
      </w:r>
      <w:proofErr w:type="spellStart"/>
      <w:r>
        <w:rPr>
          <w:rFonts w:eastAsia="Times New Roman" w:cs="Arial"/>
          <w:b/>
          <w:bCs/>
          <w:sz w:val="24"/>
          <w:szCs w:val="24"/>
          <w:lang w:val="sk-SK"/>
        </w:rPr>
        <w:t>oužitie</w:t>
      </w:r>
      <w:proofErr w:type="spellEnd"/>
      <w:r>
        <w:rPr>
          <w:rFonts w:eastAsia="Times New Roman" w:cs="Arial"/>
          <w:b/>
          <w:bCs/>
          <w:sz w:val="24"/>
          <w:szCs w:val="24"/>
        </w:rPr>
        <w:t>:</w:t>
      </w:r>
    </w:p>
    <w:p w:rsidR="002C3445" w:rsidRPr="002C3445" w:rsidRDefault="0030532A" w:rsidP="002C3445">
      <w:pPr>
        <w:pStyle w:val="Odsekzoznamu"/>
        <w:numPr>
          <w:ilvl w:val="0"/>
          <w:numId w:val="3"/>
        </w:numPr>
        <w:shd w:val="clear" w:color="auto" w:fill="FFFFFF"/>
        <w:spacing w:after="240" w:line="270" w:lineRule="atLeast"/>
        <w:jc w:val="both"/>
        <w:rPr>
          <w:rFonts w:eastAsia="Times New Roman" w:cs="Arial"/>
          <w:bCs/>
          <w:sz w:val="24"/>
          <w:szCs w:val="24"/>
          <w:lang w:val="sk-SK"/>
        </w:rPr>
      </w:pPr>
      <w:proofErr w:type="spellStart"/>
      <w:r w:rsidRPr="002C3445">
        <w:rPr>
          <w:rFonts w:eastAsia="Times New Roman" w:cs="Arial"/>
          <w:bCs/>
          <w:sz w:val="24"/>
          <w:szCs w:val="24"/>
        </w:rPr>
        <w:t>Odk</w:t>
      </w:r>
      <w:r w:rsidR="002C3445">
        <w:rPr>
          <w:rFonts w:eastAsia="Times New Roman" w:cs="Arial"/>
          <w:bCs/>
          <w:sz w:val="24"/>
          <w:szCs w:val="24"/>
        </w:rPr>
        <w:t>yselenie</w:t>
      </w:r>
      <w:proofErr w:type="spellEnd"/>
      <w:r w:rsidR="002C3445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="002C3445">
        <w:rPr>
          <w:rFonts w:eastAsia="Times New Roman" w:cs="Arial"/>
          <w:bCs/>
          <w:sz w:val="24"/>
          <w:szCs w:val="24"/>
        </w:rPr>
        <w:t>organizmu</w:t>
      </w:r>
      <w:proofErr w:type="spellEnd"/>
      <w:r w:rsidR="002C3445">
        <w:rPr>
          <w:rFonts w:eastAsia="Times New Roman" w:cs="Arial"/>
          <w:bCs/>
          <w:sz w:val="24"/>
          <w:szCs w:val="24"/>
        </w:rPr>
        <w:t>.</w:t>
      </w:r>
    </w:p>
    <w:p w:rsidR="0030532A" w:rsidRPr="002C3445" w:rsidRDefault="0030532A" w:rsidP="002C3445">
      <w:pPr>
        <w:pStyle w:val="Odsekzoznamu"/>
        <w:numPr>
          <w:ilvl w:val="0"/>
          <w:numId w:val="3"/>
        </w:numPr>
        <w:shd w:val="clear" w:color="auto" w:fill="FFFFFF"/>
        <w:spacing w:after="240" w:line="270" w:lineRule="atLeast"/>
        <w:jc w:val="both"/>
        <w:rPr>
          <w:rFonts w:eastAsia="Times New Roman" w:cs="Arial"/>
          <w:bCs/>
          <w:sz w:val="24"/>
          <w:szCs w:val="24"/>
          <w:lang w:val="sk-SK"/>
        </w:rPr>
      </w:pPr>
      <w:r w:rsidRPr="002C3445">
        <w:rPr>
          <w:rFonts w:eastAsia="Times New Roman" w:cs="Arial"/>
          <w:bCs/>
          <w:sz w:val="24"/>
          <w:szCs w:val="24"/>
          <w:lang w:val="sk-SK"/>
        </w:rPr>
        <w:t>Zdroj vápnika a</w:t>
      </w:r>
      <w:r w:rsidR="002C3445">
        <w:rPr>
          <w:rFonts w:eastAsia="Times New Roman" w:cs="Arial"/>
          <w:bCs/>
          <w:sz w:val="24"/>
          <w:szCs w:val="24"/>
          <w:lang w:val="sk-SK"/>
        </w:rPr>
        <w:t> </w:t>
      </w:r>
      <w:r w:rsidRPr="002C3445">
        <w:rPr>
          <w:rFonts w:eastAsia="Times New Roman" w:cs="Arial"/>
          <w:bCs/>
          <w:sz w:val="24"/>
          <w:szCs w:val="24"/>
          <w:lang w:val="sk-SK"/>
        </w:rPr>
        <w:t>horčíka</w:t>
      </w:r>
      <w:r w:rsidR="002C3445">
        <w:rPr>
          <w:rFonts w:eastAsia="Times New Roman" w:cs="Arial"/>
          <w:bCs/>
          <w:sz w:val="24"/>
          <w:szCs w:val="24"/>
          <w:lang w:val="sk-SK"/>
        </w:rPr>
        <w:t xml:space="preserve"> </w:t>
      </w:r>
      <w:r w:rsidR="002C3445" w:rsidRPr="002C3445">
        <w:rPr>
          <w:rFonts w:eastAsia="Times New Roman" w:cs="Arial"/>
          <w:bCs/>
          <w:sz w:val="24"/>
          <w:szCs w:val="24"/>
        </w:rPr>
        <w:t xml:space="preserve">– 1 </w:t>
      </w:r>
      <w:r w:rsidR="002C3445" w:rsidRPr="002C3445">
        <w:rPr>
          <w:rFonts w:eastAsia="Times New Roman" w:cs="Arial"/>
          <w:bCs/>
          <w:sz w:val="24"/>
          <w:szCs w:val="24"/>
          <w:lang w:val="sk-SK"/>
        </w:rPr>
        <w:t>čajová lyžička večer, alebo 1 čajová lyžička ráno a jedna večer.</w:t>
      </w:r>
    </w:p>
    <w:p w:rsidR="005E1E95" w:rsidRPr="002C3445" w:rsidRDefault="0030532A" w:rsidP="00A037E7">
      <w:pPr>
        <w:pStyle w:val="Odsekzoznamu"/>
        <w:numPr>
          <w:ilvl w:val="0"/>
          <w:numId w:val="3"/>
        </w:numPr>
        <w:shd w:val="clear" w:color="auto" w:fill="FFFFFF"/>
        <w:spacing w:after="240" w:line="270" w:lineRule="atLeast"/>
        <w:jc w:val="both"/>
        <w:rPr>
          <w:rFonts w:eastAsia="Times New Roman" w:cs="Times New Roman"/>
          <w:sz w:val="24"/>
          <w:szCs w:val="24"/>
        </w:rPr>
      </w:pPr>
      <w:proofErr w:type="spellStart"/>
      <w:r w:rsidRPr="002C3445">
        <w:rPr>
          <w:rFonts w:eastAsia="Times New Roman" w:cs="Arial"/>
          <w:b/>
          <w:bCs/>
          <w:sz w:val="24"/>
          <w:szCs w:val="24"/>
        </w:rPr>
        <w:t>Príprava</w:t>
      </w:r>
      <w:proofErr w:type="spellEnd"/>
      <w:r w:rsidRPr="002C3445">
        <w:rPr>
          <w:rFonts w:eastAsia="Times New Roman" w:cs="Arial"/>
          <w:b/>
          <w:bCs/>
          <w:sz w:val="24"/>
          <w:szCs w:val="24"/>
        </w:rPr>
        <w:t xml:space="preserve"> PH </w:t>
      </w:r>
      <w:proofErr w:type="spellStart"/>
      <w:r w:rsidRPr="002C3445">
        <w:rPr>
          <w:rFonts w:eastAsia="Times New Roman" w:cs="Arial"/>
          <w:b/>
          <w:bCs/>
          <w:sz w:val="24"/>
          <w:szCs w:val="24"/>
        </w:rPr>
        <w:t>neutrálneho</w:t>
      </w:r>
      <w:proofErr w:type="spellEnd"/>
      <w:r w:rsidRPr="002C3445">
        <w:rPr>
          <w:rFonts w:eastAsia="Times New Roman" w:cs="Arial"/>
          <w:b/>
          <w:bCs/>
          <w:sz w:val="24"/>
          <w:szCs w:val="24"/>
        </w:rPr>
        <w:t xml:space="preserve"> </w:t>
      </w:r>
      <w:proofErr w:type="spellStart"/>
      <w:r w:rsidRPr="002C3445">
        <w:rPr>
          <w:rFonts w:eastAsia="Times New Roman" w:cs="Arial"/>
          <w:b/>
          <w:bCs/>
          <w:sz w:val="24"/>
          <w:szCs w:val="24"/>
        </w:rPr>
        <w:t>vitamínu</w:t>
      </w:r>
      <w:proofErr w:type="spellEnd"/>
      <w:r w:rsidRPr="002C3445">
        <w:rPr>
          <w:rFonts w:eastAsia="Times New Roman" w:cs="Arial"/>
          <w:b/>
          <w:bCs/>
          <w:sz w:val="24"/>
          <w:szCs w:val="24"/>
        </w:rPr>
        <w:t xml:space="preserve"> C: </w:t>
      </w:r>
      <w:r w:rsidRPr="002C3445">
        <w:rPr>
          <w:rFonts w:eastAsia="Times New Roman" w:cs="Arial"/>
          <w:bCs/>
          <w:sz w:val="24"/>
          <w:szCs w:val="24"/>
        </w:rPr>
        <w:t xml:space="preserve">1 </w:t>
      </w:r>
      <w:r w:rsidRPr="002C3445">
        <w:rPr>
          <w:rFonts w:eastAsia="Times New Roman" w:cs="Times New Roman"/>
          <w:sz w:val="24"/>
          <w:szCs w:val="24"/>
          <w:lang w:val="sk-SK"/>
        </w:rPr>
        <w:t xml:space="preserve">čajová lyžička </w:t>
      </w:r>
      <w:proofErr w:type="spellStart"/>
      <w:r w:rsidRPr="002C3445">
        <w:rPr>
          <w:rFonts w:eastAsia="Times New Roman" w:cs="Times New Roman"/>
          <w:sz w:val="24"/>
          <w:szCs w:val="24"/>
          <w:lang w:val="sk-SK"/>
        </w:rPr>
        <w:t>zmesy</w:t>
      </w:r>
      <w:proofErr w:type="spellEnd"/>
      <w:r w:rsidRPr="002C3445">
        <w:rPr>
          <w:rFonts w:eastAsia="Times New Roman" w:cs="Times New Roman"/>
          <w:sz w:val="24"/>
          <w:szCs w:val="24"/>
          <w:lang w:val="sk-SK"/>
        </w:rPr>
        <w:t xml:space="preserve"> </w:t>
      </w:r>
      <w:r w:rsidR="00C15BA8">
        <w:rPr>
          <w:rFonts w:eastAsia="Times New Roman" w:cs="Times New Roman"/>
          <w:sz w:val="24"/>
          <w:szCs w:val="24"/>
        </w:rPr>
        <w:t>(</w:t>
      </w:r>
      <w:r w:rsidRPr="002C3445">
        <w:rPr>
          <w:rFonts w:eastAsia="Times New Roman" w:cs="Times New Roman"/>
          <w:sz w:val="24"/>
          <w:szCs w:val="24"/>
          <w:lang w:val="sk-SK"/>
        </w:rPr>
        <w:t xml:space="preserve">2g) + </w:t>
      </w:r>
      <w:r w:rsidR="00C15BA8">
        <w:rPr>
          <w:rFonts w:eastAsia="Times New Roman" w:cs="Times New Roman"/>
          <w:sz w:val="24"/>
          <w:szCs w:val="24"/>
          <w:lang w:val="sk-SK"/>
        </w:rPr>
        <w:t xml:space="preserve">1 </w:t>
      </w:r>
      <w:r w:rsidR="00C15BA8" w:rsidRPr="002C3445">
        <w:rPr>
          <w:rFonts w:eastAsia="Times New Roman" w:cs="Times New Roman"/>
          <w:sz w:val="24"/>
          <w:szCs w:val="24"/>
          <w:lang w:val="sk-SK"/>
        </w:rPr>
        <w:t>čajová lyžička</w:t>
      </w:r>
      <w:r w:rsidRPr="002C3445">
        <w:rPr>
          <w:rFonts w:eastAsia="Times New Roman" w:cs="Times New Roman"/>
          <w:sz w:val="24"/>
          <w:szCs w:val="24"/>
          <w:lang w:val="sk-SK"/>
        </w:rPr>
        <w:t xml:space="preserve"> kyseliny askorbovej</w:t>
      </w:r>
      <w:r w:rsidR="00C15BA8">
        <w:rPr>
          <w:rFonts w:eastAsia="Times New Roman" w:cs="Times New Roman"/>
          <w:sz w:val="24"/>
          <w:szCs w:val="24"/>
          <w:lang w:val="sk-SK"/>
        </w:rPr>
        <w:t xml:space="preserve"> (</w:t>
      </w:r>
      <w:r w:rsidR="00C15BA8" w:rsidRPr="002C3445">
        <w:rPr>
          <w:rFonts w:eastAsia="Times New Roman" w:cs="Times New Roman"/>
          <w:sz w:val="24"/>
          <w:szCs w:val="24"/>
          <w:lang w:val="sk-SK"/>
        </w:rPr>
        <w:t>6,5g</w:t>
      </w:r>
      <w:r w:rsidRPr="002C3445">
        <w:rPr>
          <w:rFonts w:eastAsia="Times New Roman" w:cs="Times New Roman"/>
          <w:sz w:val="24"/>
          <w:szCs w:val="24"/>
          <w:lang w:val="sk-SK"/>
        </w:rPr>
        <w:t xml:space="preserve">) </w:t>
      </w:r>
      <w:r w:rsidRPr="002C3445">
        <w:rPr>
          <w:rFonts w:eastAsia="Times New Roman" w:cs="Times New Roman"/>
          <w:sz w:val="24"/>
          <w:szCs w:val="24"/>
        </w:rPr>
        <w:t xml:space="preserve">= (4g </w:t>
      </w:r>
      <w:proofErr w:type="spellStart"/>
      <w:r w:rsidRPr="002C3445">
        <w:rPr>
          <w:rFonts w:eastAsia="Times New Roman" w:cs="Times New Roman"/>
          <w:sz w:val="24"/>
          <w:szCs w:val="24"/>
        </w:rPr>
        <w:t>askorb</w:t>
      </w:r>
      <w:proofErr w:type="spellEnd"/>
      <w:r w:rsidRPr="002C3445">
        <w:rPr>
          <w:rFonts w:eastAsia="Times New Roman" w:cs="Times New Roman"/>
          <w:sz w:val="24"/>
          <w:szCs w:val="24"/>
          <w:lang w:val="sk-SK"/>
        </w:rPr>
        <w:t>á</w:t>
      </w:r>
      <w:r w:rsidRPr="002C3445">
        <w:rPr>
          <w:rFonts w:eastAsia="Times New Roman" w:cs="Times New Roman"/>
          <w:sz w:val="24"/>
          <w:szCs w:val="24"/>
        </w:rPr>
        <w:t xml:space="preserve">t </w:t>
      </w:r>
      <w:proofErr w:type="spellStart"/>
      <w:r w:rsidRPr="002C3445">
        <w:rPr>
          <w:rFonts w:eastAsia="Times New Roman" w:cs="Times New Roman"/>
          <w:sz w:val="24"/>
          <w:szCs w:val="24"/>
        </w:rPr>
        <w:t>vapenatý</w:t>
      </w:r>
      <w:proofErr w:type="spellEnd"/>
      <w:r w:rsidRPr="002C3445">
        <w:rPr>
          <w:rFonts w:eastAsia="Times New Roman" w:cs="Times New Roman"/>
          <w:sz w:val="24"/>
          <w:szCs w:val="24"/>
        </w:rPr>
        <w:t xml:space="preserve">) + (3,5g </w:t>
      </w:r>
      <w:proofErr w:type="spellStart"/>
      <w:r w:rsidRPr="002C3445">
        <w:rPr>
          <w:rFonts w:eastAsia="Times New Roman" w:cs="Times New Roman"/>
          <w:sz w:val="24"/>
          <w:szCs w:val="24"/>
        </w:rPr>
        <w:t>akorb</w:t>
      </w:r>
      <w:r w:rsidRPr="002C3445">
        <w:rPr>
          <w:rFonts w:eastAsia="Times New Roman" w:cs="Times New Roman"/>
          <w:sz w:val="24"/>
          <w:szCs w:val="24"/>
          <w:lang w:val="sk-SK"/>
        </w:rPr>
        <w:t>át</w:t>
      </w:r>
      <w:proofErr w:type="spellEnd"/>
      <w:r w:rsidRPr="002C3445">
        <w:rPr>
          <w:rFonts w:eastAsia="Times New Roman" w:cs="Times New Roman"/>
          <w:sz w:val="24"/>
          <w:szCs w:val="24"/>
          <w:lang w:val="sk-SK"/>
        </w:rPr>
        <w:t xml:space="preserve"> </w:t>
      </w:r>
      <w:proofErr w:type="spellStart"/>
      <w:r w:rsidRPr="002C3445">
        <w:rPr>
          <w:rFonts w:eastAsia="Times New Roman" w:cs="Times New Roman"/>
          <w:sz w:val="24"/>
          <w:szCs w:val="24"/>
          <w:lang w:val="sk-SK"/>
        </w:rPr>
        <w:t>horečnatý</w:t>
      </w:r>
      <w:proofErr w:type="spellEnd"/>
      <w:r w:rsidRPr="002C3445">
        <w:rPr>
          <w:rFonts w:eastAsia="Times New Roman" w:cs="Times New Roman"/>
          <w:sz w:val="24"/>
          <w:szCs w:val="24"/>
        </w:rPr>
        <w:t xml:space="preserve">) = 6,5g </w:t>
      </w:r>
      <w:proofErr w:type="spellStart"/>
      <w:r w:rsidRPr="002C3445">
        <w:rPr>
          <w:rFonts w:eastAsia="Times New Roman" w:cs="Times New Roman"/>
          <w:sz w:val="24"/>
          <w:szCs w:val="24"/>
        </w:rPr>
        <w:t>vitamínu</w:t>
      </w:r>
      <w:proofErr w:type="spellEnd"/>
      <w:r w:rsidRPr="002C3445">
        <w:rPr>
          <w:rFonts w:eastAsia="Times New Roman" w:cs="Times New Roman"/>
          <w:sz w:val="24"/>
          <w:szCs w:val="24"/>
        </w:rPr>
        <w:t xml:space="preserve"> C + 400 mg </w:t>
      </w:r>
      <w:proofErr w:type="spellStart"/>
      <w:r w:rsidRPr="002C3445">
        <w:rPr>
          <w:rFonts w:eastAsia="Times New Roman" w:cs="Times New Roman"/>
          <w:sz w:val="24"/>
          <w:szCs w:val="24"/>
        </w:rPr>
        <w:t>Vápnika</w:t>
      </w:r>
      <w:proofErr w:type="spellEnd"/>
      <w:r w:rsidRPr="002C3445">
        <w:rPr>
          <w:rFonts w:eastAsia="Times New Roman" w:cs="Times New Roman"/>
          <w:sz w:val="24"/>
          <w:szCs w:val="24"/>
        </w:rPr>
        <w:t xml:space="preserve"> (</w:t>
      </w:r>
      <w:proofErr w:type="spellStart"/>
      <w:r w:rsidRPr="002C3445">
        <w:rPr>
          <w:rFonts w:eastAsia="Times New Roman" w:cs="Times New Roman"/>
          <w:sz w:val="24"/>
          <w:szCs w:val="24"/>
        </w:rPr>
        <w:t>Ca</w:t>
      </w:r>
      <w:proofErr w:type="spellEnd"/>
      <w:r w:rsidRPr="002C3445">
        <w:rPr>
          <w:rFonts w:eastAsia="Times New Roman" w:cs="Times New Roman"/>
          <w:sz w:val="24"/>
          <w:szCs w:val="24"/>
        </w:rPr>
        <w:t xml:space="preserve">) + 200 mg </w:t>
      </w:r>
      <w:proofErr w:type="spellStart"/>
      <w:r w:rsidRPr="002C3445">
        <w:rPr>
          <w:rFonts w:eastAsia="Times New Roman" w:cs="Times New Roman"/>
          <w:sz w:val="24"/>
          <w:szCs w:val="24"/>
        </w:rPr>
        <w:t>Horčíka</w:t>
      </w:r>
      <w:proofErr w:type="spellEnd"/>
      <w:r w:rsidRPr="002C3445">
        <w:rPr>
          <w:rFonts w:eastAsia="Times New Roman" w:cs="Times New Roman"/>
          <w:sz w:val="24"/>
          <w:szCs w:val="24"/>
        </w:rPr>
        <w:t xml:space="preserve"> (Mg)</w:t>
      </w:r>
    </w:p>
    <w:p w:rsidR="005E1E95" w:rsidRPr="005E1E95" w:rsidRDefault="005E1E95" w:rsidP="00A037E7">
      <w:pPr>
        <w:shd w:val="clear" w:color="auto" w:fill="FFFFFF"/>
        <w:spacing w:after="240" w:line="270" w:lineRule="atLeast"/>
        <w:jc w:val="both"/>
        <w:rPr>
          <w:rFonts w:eastAsia="Times New Roman" w:cs="Times New Roman"/>
          <w:sz w:val="20"/>
          <w:szCs w:val="20"/>
        </w:rPr>
      </w:pPr>
    </w:p>
    <w:p w:rsidR="00A037E7" w:rsidRPr="005E1E95" w:rsidRDefault="0030532A" w:rsidP="00A037E7">
      <w:pPr>
        <w:shd w:val="clear" w:color="auto" w:fill="FFFFFF"/>
        <w:spacing w:after="240" w:line="270" w:lineRule="atLeast"/>
        <w:jc w:val="both"/>
        <w:rPr>
          <w:rFonts w:eastAsia="Times New Roman" w:cs="Times New Roman"/>
          <w:sz w:val="24"/>
          <w:szCs w:val="24"/>
        </w:rPr>
      </w:pPr>
      <w:proofErr w:type="spellStart"/>
      <w:r>
        <w:rPr>
          <w:rFonts w:eastAsia="Times New Roman" w:cs="Arial"/>
          <w:b/>
          <w:bCs/>
          <w:sz w:val="28"/>
          <w:szCs w:val="28"/>
        </w:rPr>
        <w:t>T</w:t>
      </w:r>
      <w:r w:rsidR="00A037E7" w:rsidRPr="0030532A">
        <w:rPr>
          <w:rFonts w:eastAsia="Times New Roman" w:cs="Arial"/>
          <w:b/>
          <w:bCs/>
          <w:sz w:val="28"/>
          <w:szCs w:val="28"/>
        </w:rPr>
        <w:t>epperweinova</w:t>
      </w:r>
      <w:proofErr w:type="spellEnd"/>
      <w:r w:rsidR="00A037E7" w:rsidRPr="0030532A">
        <w:rPr>
          <w:rFonts w:eastAsia="Times New Roman" w:cs="Arial"/>
          <w:b/>
          <w:bCs/>
          <w:sz w:val="28"/>
          <w:szCs w:val="28"/>
        </w:rPr>
        <w:t xml:space="preserve"> </w:t>
      </w:r>
      <w:proofErr w:type="spellStart"/>
      <w:r w:rsidR="00A037E7" w:rsidRPr="0030532A">
        <w:rPr>
          <w:rFonts w:eastAsia="Times New Roman" w:cs="Arial"/>
          <w:b/>
          <w:bCs/>
          <w:sz w:val="28"/>
          <w:szCs w:val="28"/>
        </w:rPr>
        <w:t>směs</w:t>
      </w:r>
      <w:proofErr w:type="spellEnd"/>
    </w:p>
    <w:p w:rsidR="00A037E7" w:rsidRPr="0004231B" w:rsidRDefault="00A037E7" w:rsidP="00A037E7">
      <w:pPr>
        <w:shd w:val="clear" w:color="auto" w:fill="FFFFFF"/>
        <w:spacing w:after="240" w:line="270" w:lineRule="atLeast"/>
        <w:jc w:val="both"/>
        <w:rPr>
          <w:rFonts w:eastAsia="Times New Roman" w:cs="Arial"/>
          <w:b/>
          <w:sz w:val="18"/>
          <w:szCs w:val="18"/>
        </w:rPr>
      </w:pPr>
      <w:proofErr w:type="spellStart"/>
      <w:r w:rsidRPr="0004231B">
        <w:rPr>
          <w:rFonts w:eastAsia="Times New Roman" w:cs="Arial"/>
          <w:b/>
          <w:bCs/>
          <w:sz w:val="24"/>
          <w:szCs w:val="24"/>
        </w:rPr>
        <w:t>Proč</w:t>
      </w:r>
      <w:proofErr w:type="spellEnd"/>
      <w:r w:rsidRPr="0004231B">
        <w:rPr>
          <w:rFonts w:eastAsia="Times New Roman" w:cs="Arial"/>
          <w:b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/>
          <w:bCs/>
          <w:sz w:val="24"/>
          <w:szCs w:val="24"/>
        </w:rPr>
        <w:t>Tepperwe</w:t>
      </w:r>
      <w:r w:rsidR="0004231B" w:rsidRPr="0004231B">
        <w:rPr>
          <w:rFonts w:eastAsia="Times New Roman" w:cs="Arial"/>
          <w:b/>
          <w:bCs/>
          <w:sz w:val="24"/>
          <w:szCs w:val="24"/>
        </w:rPr>
        <w:t>inova</w:t>
      </w:r>
      <w:proofErr w:type="spellEnd"/>
      <w:r w:rsidR="0004231B" w:rsidRPr="0004231B">
        <w:rPr>
          <w:rFonts w:eastAsia="Times New Roman" w:cs="Arial"/>
          <w:b/>
          <w:bCs/>
          <w:sz w:val="24"/>
          <w:szCs w:val="24"/>
        </w:rPr>
        <w:t xml:space="preserve"> </w:t>
      </w:r>
      <w:proofErr w:type="spellStart"/>
      <w:proofErr w:type="gramStart"/>
      <w:r w:rsidR="0004231B" w:rsidRPr="0004231B">
        <w:rPr>
          <w:rFonts w:eastAsia="Times New Roman" w:cs="Arial"/>
          <w:b/>
          <w:bCs/>
          <w:sz w:val="24"/>
          <w:szCs w:val="24"/>
        </w:rPr>
        <w:t>směs</w:t>
      </w:r>
      <w:proofErr w:type="spellEnd"/>
      <w:r w:rsidR="0004231B" w:rsidRPr="0004231B">
        <w:rPr>
          <w:rFonts w:eastAsia="Times New Roman" w:cs="Arial"/>
          <w:b/>
          <w:bCs/>
          <w:sz w:val="24"/>
          <w:szCs w:val="24"/>
        </w:rPr>
        <w:t xml:space="preserve"> ? </w:t>
      </w:r>
      <w:proofErr w:type="spellStart"/>
      <w:r w:rsidR="0004231B" w:rsidRPr="0004231B">
        <w:rPr>
          <w:rFonts w:eastAsia="Times New Roman" w:cs="Arial"/>
          <w:b/>
          <w:bCs/>
          <w:sz w:val="24"/>
          <w:szCs w:val="24"/>
        </w:rPr>
        <w:t>Odkyselí</w:t>
      </w:r>
      <w:proofErr w:type="spellEnd"/>
      <w:r w:rsidR="0004231B" w:rsidRPr="0004231B">
        <w:rPr>
          <w:rFonts w:eastAsia="Times New Roman" w:cs="Arial"/>
          <w:b/>
          <w:bCs/>
          <w:sz w:val="24"/>
          <w:szCs w:val="24"/>
        </w:rPr>
        <w:t xml:space="preserve"> </w:t>
      </w:r>
      <w:proofErr w:type="spellStart"/>
      <w:r w:rsidR="0004231B" w:rsidRPr="0004231B">
        <w:rPr>
          <w:rFonts w:eastAsia="Times New Roman" w:cs="Arial"/>
          <w:b/>
          <w:bCs/>
          <w:sz w:val="24"/>
          <w:szCs w:val="24"/>
        </w:rPr>
        <w:t>organismu</w:t>
      </w:r>
      <w:proofErr w:type="spellEnd"/>
      <w:r w:rsidRPr="0004231B">
        <w:rPr>
          <w:rFonts w:eastAsia="Times New Roman" w:cs="Arial"/>
          <w:b/>
          <w:bCs/>
          <w:sz w:val="24"/>
          <w:szCs w:val="24"/>
        </w:rPr>
        <w:t>.</w:t>
      </w:r>
      <w:proofErr w:type="gramEnd"/>
    </w:p>
    <w:p w:rsidR="00A037E7" w:rsidRPr="0004231B" w:rsidRDefault="00A037E7" w:rsidP="00A037E7">
      <w:pPr>
        <w:shd w:val="clear" w:color="auto" w:fill="FFFFFF"/>
        <w:spacing w:after="240" w:line="270" w:lineRule="atLeast"/>
        <w:jc w:val="both"/>
        <w:rPr>
          <w:rFonts w:eastAsia="Times New Roman" w:cs="Arial"/>
          <w:sz w:val="18"/>
          <w:szCs w:val="18"/>
        </w:rPr>
      </w:pPr>
      <w:proofErr w:type="spellStart"/>
      <w:r w:rsidRPr="0004231B">
        <w:rPr>
          <w:rFonts w:eastAsia="Times New Roman" w:cs="Arial"/>
          <w:bCs/>
          <w:sz w:val="24"/>
          <w:szCs w:val="24"/>
        </w:rPr>
        <w:t>Tepperweinova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směs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je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složena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z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pěti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komponent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jejichž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složení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a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přesný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poměr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stanovil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na</w:t>
      </w:r>
      <w:proofErr w:type="spellEnd"/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základě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svých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výzkumů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prof. Kurt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Tepperwein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</w:p>
    <w:p w:rsidR="00A037E7" w:rsidRPr="0004231B" w:rsidRDefault="00A037E7" w:rsidP="00A037E7">
      <w:pPr>
        <w:spacing w:line="255" w:lineRule="atLeast"/>
        <w:rPr>
          <w:rFonts w:eastAsia="Times New Roman" w:cs="Times New Roman"/>
          <w:b/>
          <w:sz w:val="24"/>
          <w:szCs w:val="24"/>
        </w:rPr>
      </w:pPr>
      <w:r w:rsidRPr="0004231B">
        <w:rPr>
          <w:rFonts w:eastAsia="Times New Roman" w:cs="Times New Roman"/>
          <w:b/>
          <w:bCs/>
          <w:sz w:val="24"/>
          <w:szCs w:val="24"/>
        </w:rPr>
        <w:t xml:space="preserve">250g </w:t>
      </w:r>
      <w:proofErr w:type="spellStart"/>
      <w:r w:rsidRPr="0004231B">
        <w:rPr>
          <w:rFonts w:eastAsia="Times New Roman" w:cs="Times New Roman"/>
          <w:b/>
          <w:bCs/>
          <w:sz w:val="24"/>
          <w:szCs w:val="24"/>
        </w:rPr>
        <w:t>Tepperweinovy</w:t>
      </w:r>
      <w:proofErr w:type="spellEnd"/>
      <w:r w:rsidRPr="0004231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Times New Roman"/>
          <w:b/>
          <w:bCs/>
          <w:sz w:val="24"/>
          <w:szCs w:val="24"/>
        </w:rPr>
        <w:t>směsi</w:t>
      </w:r>
      <w:proofErr w:type="spellEnd"/>
      <w:r w:rsidRPr="0004231B">
        <w:rPr>
          <w:rFonts w:eastAsia="Times New Roman" w:cs="Times New Roman"/>
          <w:b/>
          <w:bCs/>
          <w:sz w:val="24"/>
          <w:szCs w:val="24"/>
        </w:rPr>
        <w:t xml:space="preserve"> v </w:t>
      </w:r>
      <w:proofErr w:type="spellStart"/>
      <w:r w:rsidRPr="0004231B">
        <w:rPr>
          <w:rFonts w:eastAsia="Times New Roman" w:cs="Times New Roman"/>
          <w:b/>
          <w:bCs/>
          <w:sz w:val="24"/>
          <w:szCs w:val="24"/>
        </w:rPr>
        <w:t>originále</w:t>
      </w:r>
      <w:proofErr w:type="spellEnd"/>
      <w:r w:rsidRPr="0004231B">
        <w:rPr>
          <w:rFonts w:eastAsia="Times New Roman" w:cs="Times New Roman"/>
          <w:b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Times New Roman"/>
          <w:b/>
          <w:bCs/>
          <w:sz w:val="24"/>
          <w:szCs w:val="24"/>
        </w:rPr>
        <w:t>podle</w:t>
      </w:r>
      <w:proofErr w:type="spellEnd"/>
      <w:r w:rsidRPr="0004231B">
        <w:rPr>
          <w:rFonts w:eastAsia="Times New Roman" w:cs="Times New Roman"/>
          <w:b/>
          <w:bCs/>
          <w:sz w:val="24"/>
          <w:szCs w:val="24"/>
        </w:rPr>
        <w:t xml:space="preserve"> prof. </w:t>
      </w:r>
      <w:proofErr w:type="spellStart"/>
      <w:r w:rsidRPr="0004231B">
        <w:rPr>
          <w:rFonts w:eastAsia="Times New Roman" w:cs="Times New Roman"/>
          <w:b/>
          <w:bCs/>
          <w:sz w:val="24"/>
          <w:szCs w:val="24"/>
        </w:rPr>
        <w:t>Tepperweina</w:t>
      </w:r>
      <w:proofErr w:type="spellEnd"/>
      <w:r w:rsidRPr="0004231B">
        <w:rPr>
          <w:rFonts w:eastAsia="Times New Roman" w:cs="Times New Roman"/>
          <w:b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Times New Roman"/>
          <w:b/>
          <w:bCs/>
          <w:sz w:val="24"/>
          <w:szCs w:val="24"/>
        </w:rPr>
        <w:t>obsahuje</w:t>
      </w:r>
      <w:proofErr w:type="spellEnd"/>
      <w:r w:rsidRPr="0004231B">
        <w:rPr>
          <w:rFonts w:eastAsia="Times New Roman" w:cs="Times New Roman"/>
          <w:b/>
          <w:bCs/>
          <w:sz w:val="24"/>
          <w:szCs w:val="24"/>
        </w:rPr>
        <w:t>:</w:t>
      </w:r>
    </w:p>
    <w:p w:rsidR="00A037E7" w:rsidRPr="0004231B" w:rsidRDefault="00A037E7" w:rsidP="00A037E7">
      <w:pPr>
        <w:spacing w:after="0" w:line="255" w:lineRule="atLeast"/>
        <w:rPr>
          <w:rFonts w:eastAsia="Times New Roman" w:cs="Times New Roman"/>
          <w:sz w:val="24"/>
          <w:szCs w:val="24"/>
        </w:rPr>
      </w:pPr>
      <w:r w:rsidRPr="0004231B">
        <w:rPr>
          <w:rFonts w:eastAsia="Times New Roman" w:cs="Times New Roman"/>
          <w:bCs/>
          <w:iCs/>
          <w:sz w:val="24"/>
          <w:szCs w:val="24"/>
        </w:rPr>
        <w:t xml:space="preserve">80g </w:t>
      </w:r>
      <w:proofErr w:type="spellStart"/>
      <w:r w:rsidRPr="0004231B">
        <w:rPr>
          <w:rFonts w:eastAsia="Times New Roman" w:cs="Times New Roman"/>
          <w:bCs/>
          <w:iCs/>
          <w:sz w:val="24"/>
          <w:szCs w:val="24"/>
        </w:rPr>
        <w:t>hydrogenuhličitan</w:t>
      </w:r>
      <w:proofErr w:type="spellEnd"/>
      <w:r w:rsidRPr="0004231B">
        <w:rPr>
          <w:rFonts w:eastAsia="Times New Roman" w:cs="Times New Roman"/>
          <w:bCs/>
          <w:i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Times New Roman"/>
          <w:bCs/>
          <w:iCs/>
          <w:sz w:val="24"/>
          <w:szCs w:val="24"/>
        </w:rPr>
        <w:t>sodný</w:t>
      </w:r>
      <w:proofErr w:type="spellEnd"/>
      <w:r w:rsidR="0030532A">
        <w:rPr>
          <w:rFonts w:eastAsia="Times New Roman" w:cs="Times New Roman"/>
          <w:bCs/>
          <w:iCs/>
          <w:sz w:val="24"/>
          <w:szCs w:val="24"/>
        </w:rPr>
        <w:t xml:space="preserve"> – soda </w:t>
      </w:r>
      <w:proofErr w:type="spellStart"/>
      <w:r w:rsidR="0030532A">
        <w:rPr>
          <w:rFonts w:eastAsia="Times New Roman" w:cs="Times New Roman"/>
          <w:bCs/>
          <w:iCs/>
          <w:sz w:val="24"/>
          <w:szCs w:val="24"/>
        </w:rPr>
        <w:t>bikarbóna</w:t>
      </w:r>
      <w:proofErr w:type="spellEnd"/>
    </w:p>
    <w:p w:rsidR="00A037E7" w:rsidRPr="0004231B" w:rsidRDefault="00A037E7" w:rsidP="00A037E7">
      <w:pPr>
        <w:spacing w:after="0" w:line="255" w:lineRule="atLeast"/>
        <w:rPr>
          <w:rFonts w:eastAsia="Times New Roman" w:cs="Times New Roman"/>
          <w:sz w:val="24"/>
          <w:szCs w:val="24"/>
        </w:rPr>
      </w:pPr>
      <w:r w:rsidRPr="0004231B">
        <w:rPr>
          <w:rFonts w:eastAsia="Times New Roman" w:cs="Times New Roman"/>
          <w:bCs/>
          <w:iCs/>
          <w:sz w:val="24"/>
          <w:szCs w:val="24"/>
        </w:rPr>
        <w:t xml:space="preserve">100g </w:t>
      </w:r>
      <w:proofErr w:type="spellStart"/>
      <w:r w:rsidRPr="0004231B">
        <w:rPr>
          <w:rFonts w:eastAsia="Times New Roman" w:cs="Times New Roman"/>
          <w:bCs/>
          <w:iCs/>
          <w:sz w:val="24"/>
          <w:szCs w:val="24"/>
        </w:rPr>
        <w:t>uhličitan</w:t>
      </w:r>
      <w:proofErr w:type="spellEnd"/>
      <w:r w:rsidRPr="0004231B">
        <w:rPr>
          <w:rFonts w:eastAsia="Times New Roman" w:cs="Times New Roman"/>
          <w:bCs/>
          <w:i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Times New Roman"/>
          <w:bCs/>
          <w:iCs/>
          <w:sz w:val="24"/>
          <w:szCs w:val="24"/>
        </w:rPr>
        <w:t>vápenatý</w:t>
      </w:r>
      <w:proofErr w:type="spellEnd"/>
    </w:p>
    <w:p w:rsidR="000D3632" w:rsidRDefault="000D3632" w:rsidP="000D3632">
      <w:pPr>
        <w:spacing w:after="0" w:line="255" w:lineRule="atLeast"/>
        <w:rPr>
          <w:rFonts w:eastAsia="Times New Roman" w:cs="Times New Roman"/>
          <w:bCs/>
          <w:iCs/>
          <w:sz w:val="24"/>
          <w:szCs w:val="24"/>
        </w:rPr>
      </w:pPr>
      <w:proofErr w:type="gramStart"/>
      <w:r w:rsidRPr="0004231B">
        <w:rPr>
          <w:rFonts w:eastAsia="Times New Roman" w:cs="Times New Roman"/>
          <w:bCs/>
          <w:iCs/>
          <w:sz w:val="24"/>
          <w:szCs w:val="24"/>
        </w:rPr>
        <w:t xml:space="preserve">50g </w:t>
      </w:r>
      <w:proofErr w:type="spellStart"/>
      <w:r w:rsidRPr="0004231B">
        <w:rPr>
          <w:rFonts w:eastAsia="Times New Roman" w:cs="Times New Roman"/>
          <w:bCs/>
          <w:iCs/>
          <w:sz w:val="24"/>
          <w:szCs w:val="24"/>
        </w:rPr>
        <w:t>uhličitan</w:t>
      </w:r>
      <w:proofErr w:type="spellEnd"/>
      <w:r w:rsidRPr="0004231B">
        <w:rPr>
          <w:rFonts w:eastAsia="Times New Roman" w:cs="Times New Roman"/>
          <w:bCs/>
          <w:i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Times New Roman"/>
          <w:bCs/>
          <w:iCs/>
          <w:sz w:val="24"/>
          <w:szCs w:val="24"/>
        </w:rPr>
        <w:t>hořečnatý</w:t>
      </w:r>
      <w:proofErr w:type="spellEnd"/>
      <w:r w:rsidRPr="0004231B">
        <w:rPr>
          <w:rFonts w:eastAsia="Times New Roman" w:cs="Times New Roman"/>
          <w:bCs/>
          <w:iCs/>
          <w:sz w:val="24"/>
          <w:szCs w:val="24"/>
        </w:rPr>
        <w:t>.</w:t>
      </w:r>
      <w:proofErr w:type="gramEnd"/>
    </w:p>
    <w:p w:rsidR="00A037E7" w:rsidRPr="0004231B" w:rsidRDefault="00A037E7" w:rsidP="00A037E7">
      <w:pPr>
        <w:spacing w:after="0" w:line="255" w:lineRule="atLeast"/>
        <w:rPr>
          <w:rFonts w:eastAsia="Times New Roman" w:cs="Times New Roman"/>
          <w:sz w:val="24"/>
          <w:szCs w:val="24"/>
        </w:rPr>
      </w:pPr>
      <w:r w:rsidRPr="0004231B">
        <w:rPr>
          <w:rFonts w:eastAsia="Times New Roman" w:cs="Times New Roman"/>
          <w:bCs/>
          <w:iCs/>
          <w:sz w:val="24"/>
          <w:szCs w:val="24"/>
        </w:rPr>
        <w:t xml:space="preserve">10g </w:t>
      </w:r>
      <w:proofErr w:type="spellStart"/>
      <w:r w:rsidRPr="0004231B">
        <w:rPr>
          <w:rFonts w:eastAsia="Times New Roman" w:cs="Times New Roman"/>
          <w:bCs/>
          <w:iCs/>
          <w:sz w:val="24"/>
          <w:szCs w:val="24"/>
        </w:rPr>
        <w:t>hydrogenuhličitan</w:t>
      </w:r>
      <w:proofErr w:type="spellEnd"/>
      <w:r w:rsidRPr="0004231B">
        <w:rPr>
          <w:rFonts w:eastAsia="Times New Roman" w:cs="Times New Roman"/>
          <w:bCs/>
          <w:i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Times New Roman"/>
          <w:bCs/>
          <w:iCs/>
          <w:sz w:val="24"/>
          <w:szCs w:val="24"/>
        </w:rPr>
        <w:t>draselný</w:t>
      </w:r>
      <w:proofErr w:type="spellEnd"/>
    </w:p>
    <w:p w:rsidR="00A037E7" w:rsidRPr="0004231B" w:rsidRDefault="00A037E7" w:rsidP="00A037E7">
      <w:pPr>
        <w:spacing w:after="0" w:line="255" w:lineRule="atLeast"/>
        <w:rPr>
          <w:rFonts w:eastAsia="Times New Roman" w:cs="Times New Roman"/>
          <w:sz w:val="24"/>
          <w:szCs w:val="24"/>
        </w:rPr>
      </w:pPr>
      <w:r w:rsidRPr="0004231B">
        <w:rPr>
          <w:rFonts w:eastAsia="Times New Roman" w:cs="Times New Roman"/>
          <w:bCs/>
          <w:iCs/>
          <w:sz w:val="24"/>
          <w:szCs w:val="24"/>
        </w:rPr>
        <w:t xml:space="preserve">10g </w:t>
      </w:r>
      <w:proofErr w:type="spellStart"/>
      <w:r w:rsidRPr="0004231B">
        <w:rPr>
          <w:rFonts w:eastAsia="Times New Roman" w:cs="Times New Roman"/>
          <w:bCs/>
          <w:iCs/>
          <w:sz w:val="24"/>
          <w:szCs w:val="24"/>
        </w:rPr>
        <w:t>fosforečnan</w:t>
      </w:r>
      <w:proofErr w:type="spellEnd"/>
      <w:r w:rsidRPr="0004231B">
        <w:rPr>
          <w:rFonts w:eastAsia="Times New Roman" w:cs="Times New Roman"/>
          <w:bCs/>
          <w:i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Times New Roman"/>
          <w:bCs/>
          <w:iCs/>
          <w:sz w:val="24"/>
          <w:szCs w:val="24"/>
        </w:rPr>
        <w:t>sodný</w:t>
      </w:r>
      <w:proofErr w:type="spellEnd"/>
    </w:p>
    <w:p w:rsidR="0030532A" w:rsidRDefault="0030532A" w:rsidP="0030532A">
      <w:pPr>
        <w:spacing w:after="0" w:line="255" w:lineRule="atLeast"/>
        <w:rPr>
          <w:rFonts w:eastAsia="Times New Roman" w:cs="Times New Roman"/>
          <w:bCs/>
          <w:iCs/>
          <w:sz w:val="24"/>
          <w:szCs w:val="24"/>
        </w:rPr>
      </w:pPr>
    </w:p>
    <w:p w:rsidR="00A037E7" w:rsidRPr="0030532A" w:rsidRDefault="00A037E7" w:rsidP="0030532A">
      <w:pPr>
        <w:spacing w:after="0" w:line="255" w:lineRule="atLeast"/>
        <w:rPr>
          <w:rFonts w:eastAsia="Times New Roman" w:cs="Times New Roman"/>
          <w:bCs/>
          <w:iCs/>
          <w:sz w:val="24"/>
          <w:szCs w:val="24"/>
        </w:rPr>
      </w:pPr>
      <w:proofErr w:type="spellStart"/>
      <w:r w:rsidRPr="0004231B">
        <w:rPr>
          <w:rFonts w:eastAsia="Times New Roman" w:cs="Arial"/>
          <w:b/>
          <w:bCs/>
          <w:sz w:val="24"/>
          <w:szCs w:val="24"/>
        </w:rPr>
        <w:t>Jak</w:t>
      </w:r>
      <w:proofErr w:type="spellEnd"/>
      <w:r w:rsidRPr="0004231B">
        <w:rPr>
          <w:rFonts w:eastAsia="Times New Roman" w:cs="Arial"/>
          <w:b/>
          <w:bCs/>
          <w:sz w:val="24"/>
          <w:szCs w:val="24"/>
        </w:rPr>
        <w:t xml:space="preserve"> se </w:t>
      </w:r>
      <w:proofErr w:type="spellStart"/>
      <w:proofErr w:type="gramStart"/>
      <w:r w:rsidRPr="0004231B">
        <w:rPr>
          <w:rFonts w:eastAsia="Times New Roman" w:cs="Arial"/>
          <w:b/>
          <w:bCs/>
          <w:sz w:val="24"/>
          <w:szCs w:val="24"/>
        </w:rPr>
        <w:t>užívá</w:t>
      </w:r>
      <w:proofErr w:type="spellEnd"/>
      <w:r w:rsidRPr="0004231B">
        <w:rPr>
          <w:rFonts w:eastAsia="Times New Roman" w:cs="Arial"/>
          <w:b/>
          <w:bCs/>
          <w:sz w:val="24"/>
          <w:szCs w:val="24"/>
        </w:rPr>
        <w:t xml:space="preserve"> ?</w:t>
      </w:r>
      <w:proofErr w:type="gramEnd"/>
    </w:p>
    <w:p w:rsidR="00A037E7" w:rsidRPr="0004231B" w:rsidRDefault="00A037E7" w:rsidP="00A037E7">
      <w:pPr>
        <w:shd w:val="clear" w:color="auto" w:fill="FFFFFF"/>
        <w:spacing w:after="240" w:line="270" w:lineRule="atLeast"/>
        <w:jc w:val="both"/>
        <w:rPr>
          <w:rFonts w:eastAsia="Times New Roman" w:cs="Arial"/>
          <w:sz w:val="18"/>
          <w:szCs w:val="18"/>
        </w:rPr>
      </w:pP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Užívá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se 8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až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10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gramů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zásadité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směsi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kterou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je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lepší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rozmíchat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pokud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možno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vlažné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vodě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(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tělesné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teploty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),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protože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právě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tak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účinkuje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nejrychleji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  <w:proofErr w:type="gramEnd"/>
    </w:p>
    <w:p w:rsidR="00A037E7" w:rsidRPr="0004231B" w:rsidRDefault="00A037E7" w:rsidP="00A037E7">
      <w:pPr>
        <w:shd w:val="clear" w:color="auto" w:fill="FFFFFF"/>
        <w:spacing w:after="240" w:line="270" w:lineRule="atLeast"/>
        <w:jc w:val="both"/>
        <w:rPr>
          <w:rFonts w:eastAsia="Times New Roman" w:cs="Arial"/>
          <w:sz w:val="18"/>
          <w:szCs w:val="18"/>
        </w:rPr>
      </w:pPr>
      <w:proofErr w:type="spellStart"/>
      <w:r w:rsidRPr="0004231B">
        <w:rPr>
          <w:rFonts w:eastAsia="Times New Roman" w:cs="Arial"/>
          <w:bCs/>
          <w:sz w:val="24"/>
          <w:szCs w:val="24"/>
        </w:rPr>
        <w:t>Zásaditou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směs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nikdy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nerozpouštějte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v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perlivé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minerální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vodě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jelikož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přítomná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kyselina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uhličitá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by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část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důležitých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zásad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neutralizovala</w:t>
      </w:r>
      <w:proofErr w:type="spellEnd"/>
      <w:proofErr w:type="gramStart"/>
      <w:r w:rsidRPr="0004231B">
        <w:rPr>
          <w:rFonts w:eastAsia="Times New Roman" w:cs="Arial"/>
          <w:bCs/>
          <w:sz w:val="24"/>
          <w:szCs w:val="24"/>
        </w:rPr>
        <w:t>..</w:t>
      </w:r>
      <w:proofErr w:type="gramEnd"/>
    </w:p>
    <w:p w:rsidR="00A037E7" w:rsidRPr="0004231B" w:rsidRDefault="00A037E7" w:rsidP="00A037E7">
      <w:pPr>
        <w:shd w:val="clear" w:color="auto" w:fill="FFFFFF"/>
        <w:spacing w:after="240" w:line="270" w:lineRule="atLeast"/>
        <w:jc w:val="both"/>
        <w:rPr>
          <w:rFonts w:eastAsia="Times New Roman" w:cs="Arial"/>
          <w:sz w:val="18"/>
          <w:szCs w:val="18"/>
        </w:rPr>
      </w:pPr>
      <w:proofErr w:type="spellStart"/>
      <w:r w:rsidRPr="0004231B">
        <w:rPr>
          <w:rFonts w:eastAsia="Times New Roman" w:cs="Arial"/>
          <w:bCs/>
          <w:sz w:val="24"/>
          <w:szCs w:val="24"/>
        </w:rPr>
        <w:t>Účinek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této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směsi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zintenzivní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jestliže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směs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zásaditých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látek</w:t>
      </w:r>
      <w:proofErr w:type="gramStart"/>
      <w:r w:rsidRPr="0004231B">
        <w:rPr>
          <w:rFonts w:eastAsia="Times New Roman" w:cs="Arial"/>
          <w:bCs/>
          <w:sz w:val="24"/>
          <w:szCs w:val="24"/>
        </w:rPr>
        <w:t>,rozpuštěných</w:t>
      </w:r>
      <w:proofErr w:type="spellEnd"/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vlažné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vodě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ještě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před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vypitím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asi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minutu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důkladně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promícháte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-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nejlépe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v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mixéru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nebo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šejkru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</w:p>
    <w:p w:rsidR="00A037E7" w:rsidRPr="0004231B" w:rsidRDefault="00A037E7" w:rsidP="00A037E7">
      <w:pPr>
        <w:shd w:val="clear" w:color="auto" w:fill="FFFFFF"/>
        <w:spacing w:after="240" w:line="270" w:lineRule="atLeast"/>
        <w:jc w:val="both"/>
        <w:rPr>
          <w:rFonts w:eastAsia="Times New Roman" w:cs="Arial"/>
          <w:sz w:val="18"/>
          <w:szCs w:val="18"/>
        </w:rPr>
      </w:pP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Jiná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možnost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jak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účinek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zvýšit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spočívá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v tom,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že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směs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rozpustíme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v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horké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vodě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která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se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předtím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10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minut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vařila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  <w:proofErr w:type="gramEnd"/>
    </w:p>
    <w:p w:rsidR="00A037E7" w:rsidRPr="0004231B" w:rsidRDefault="00A037E7" w:rsidP="00A037E7">
      <w:pPr>
        <w:shd w:val="clear" w:color="auto" w:fill="FFFFFF"/>
        <w:spacing w:after="240" w:line="270" w:lineRule="atLeast"/>
        <w:jc w:val="both"/>
        <w:rPr>
          <w:rFonts w:eastAsia="Times New Roman" w:cs="Arial"/>
          <w:sz w:val="18"/>
          <w:szCs w:val="18"/>
        </w:rPr>
      </w:pPr>
      <w:proofErr w:type="spellStart"/>
      <w:r w:rsidRPr="0004231B">
        <w:rPr>
          <w:rFonts w:eastAsia="Times New Roman" w:cs="Arial"/>
          <w:bCs/>
          <w:sz w:val="24"/>
          <w:szCs w:val="24"/>
        </w:rPr>
        <w:t>Podle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ayurvédské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medicíny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by se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prostředky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k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odkyselování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neměli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užívat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gramStart"/>
      <w:r w:rsidRPr="0004231B">
        <w:rPr>
          <w:rFonts w:eastAsia="Times New Roman" w:cs="Arial"/>
          <w:bCs/>
          <w:sz w:val="24"/>
          <w:szCs w:val="24"/>
        </w:rPr>
        <w:t>od</w:t>
      </w:r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10 do 14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hodin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a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22.hodině.</w:t>
      </w:r>
    </w:p>
    <w:p w:rsidR="00A037E7" w:rsidRPr="0004231B" w:rsidRDefault="00A037E7" w:rsidP="00A037E7">
      <w:pPr>
        <w:shd w:val="clear" w:color="auto" w:fill="FFFFFF"/>
        <w:spacing w:after="240" w:line="270" w:lineRule="atLeast"/>
        <w:jc w:val="both"/>
        <w:rPr>
          <w:rFonts w:eastAsia="Times New Roman" w:cs="Arial"/>
          <w:sz w:val="18"/>
          <w:szCs w:val="18"/>
        </w:rPr>
      </w:pPr>
      <w:proofErr w:type="spellStart"/>
      <w:r w:rsidRPr="0004231B">
        <w:rPr>
          <w:rFonts w:eastAsia="Times New Roman" w:cs="Arial"/>
          <w:bCs/>
          <w:sz w:val="24"/>
          <w:szCs w:val="24"/>
        </w:rPr>
        <w:t>Doporučuje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se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zvýšit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příjem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čisté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pitné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vody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až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2</w:t>
      </w:r>
      <w:proofErr w:type="gramStart"/>
      <w:r w:rsidRPr="0004231B">
        <w:rPr>
          <w:rFonts w:eastAsia="Times New Roman" w:cs="Arial"/>
          <w:bCs/>
          <w:sz w:val="24"/>
          <w:szCs w:val="24"/>
        </w:rPr>
        <w:t>,5</w:t>
      </w:r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-3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litry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den.</w:t>
      </w:r>
    </w:p>
    <w:p w:rsidR="00A037E7" w:rsidRPr="0004231B" w:rsidRDefault="00A037E7" w:rsidP="00A037E7">
      <w:pPr>
        <w:shd w:val="clear" w:color="auto" w:fill="FFFFFF"/>
        <w:spacing w:after="192" w:line="240" w:lineRule="auto"/>
        <w:jc w:val="both"/>
        <w:outlineLvl w:val="0"/>
        <w:rPr>
          <w:rFonts w:eastAsia="Times New Roman" w:cs="Arial"/>
          <w:b/>
          <w:bCs/>
          <w:kern w:val="36"/>
          <w:sz w:val="30"/>
          <w:szCs w:val="30"/>
        </w:rPr>
      </w:pPr>
      <w:proofErr w:type="spellStart"/>
      <w:r w:rsidRPr="0004231B">
        <w:rPr>
          <w:rFonts w:eastAsia="Times New Roman" w:cs="Arial"/>
          <w:b/>
          <w:bCs/>
          <w:kern w:val="36"/>
          <w:sz w:val="27"/>
          <w:szCs w:val="27"/>
        </w:rPr>
        <w:lastRenderedPageBreak/>
        <w:t>Základy</w:t>
      </w:r>
      <w:proofErr w:type="spellEnd"/>
      <w:r w:rsidRPr="0004231B">
        <w:rPr>
          <w:rFonts w:eastAsia="Times New Roman" w:cs="Arial"/>
          <w:b/>
          <w:bCs/>
          <w:kern w:val="36"/>
          <w:sz w:val="27"/>
          <w:szCs w:val="27"/>
        </w:rPr>
        <w:t xml:space="preserve"> </w:t>
      </w:r>
      <w:proofErr w:type="spellStart"/>
      <w:r w:rsidRPr="0004231B">
        <w:rPr>
          <w:rFonts w:eastAsia="Times New Roman" w:cs="Arial"/>
          <w:b/>
          <w:bCs/>
          <w:kern w:val="36"/>
          <w:sz w:val="27"/>
          <w:szCs w:val="27"/>
        </w:rPr>
        <w:t>odkyselení</w:t>
      </w:r>
      <w:proofErr w:type="spellEnd"/>
      <w:r w:rsidRPr="0004231B">
        <w:rPr>
          <w:rFonts w:eastAsia="Times New Roman" w:cs="Arial"/>
          <w:b/>
          <w:bCs/>
          <w:kern w:val="36"/>
          <w:sz w:val="27"/>
          <w:szCs w:val="27"/>
        </w:rPr>
        <w:t xml:space="preserve"> </w:t>
      </w:r>
      <w:proofErr w:type="spellStart"/>
      <w:r w:rsidRPr="0004231B">
        <w:rPr>
          <w:rFonts w:eastAsia="Times New Roman" w:cs="Arial"/>
          <w:b/>
          <w:bCs/>
          <w:kern w:val="36"/>
          <w:sz w:val="27"/>
          <w:szCs w:val="27"/>
        </w:rPr>
        <w:t>organismu</w:t>
      </w:r>
      <w:proofErr w:type="spellEnd"/>
    </w:p>
    <w:p w:rsidR="00A037E7" w:rsidRPr="0004231B" w:rsidRDefault="00A037E7" w:rsidP="00A037E7">
      <w:pPr>
        <w:shd w:val="clear" w:color="auto" w:fill="FFFFFF"/>
        <w:spacing w:after="240" w:line="270" w:lineRule="atLeast"/>
        <w:jc w:val="both"/>
        <w:rPr>
          <w:rFonts w:eastAsia="Times New Roman" w:cs="Arial"/>
          <w:sz w:val="18"/>
          <w:szCs w:val="18"/>
        </w:rPr>
      </w:pPr>
      <w:proofErr w:type="spellStart"/>
      <w:r w:rsidRPr="0004231B">
        <w:rPr>
          <w:rFonts w:eastAsia="Times New Roman" w:cs="Arial"/>
          <w:bCs/>
          <w:sz w:val="24"/>
          <w:szCs w:val="24"/>
        </w:rPr>
        <w:t>Nepřirozeným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způsobem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života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především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nevyhovující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stravou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stresem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nadměrným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užíváním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chemických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látek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(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léků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),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znečištěným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životním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prostředím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a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podobně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dochází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k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narušení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acidobazické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rovnováhy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v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těle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(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dynamická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rovnováha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kyselin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a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zásad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tj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.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stálý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poměr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mezi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jejich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tvorbou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a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vylučováním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),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což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je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důvodem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vzniku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různých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nemocí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. </w:t>
      </w: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Naše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tělo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se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stává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překyseleným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  <w:proofErr w:type="gramEnd"/>
    </w:p>
    <w:p w:rsidR="00A037E7" w:rsidRPr="0004231B" w:rsidRDefault="00A037E7" w:rsidP="00A037E7">
      <w:pPr>
        <w:shd w:val="clear" w:color="auto" w:fill="FFFFFF"/>
        <w:spacing w:after="240" w:line="270" w:lineRule="atLeast"/>
        <w:jc w:val="both"/>
        <w:rPr>
          <w:rFonts w:eastAsia="Times New Roman" w:cs="Arial"/>
          <w:sz w:val="18"/>
          <w:szCs w:val="18"/>
        </w:rPr>
      </w:pP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Aby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bylo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acidobazické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hospodaření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vyrovnané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tělo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potřebuje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2/3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zásad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a 1/3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kyselin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Lidské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tělo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funguje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v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zásaditém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pásmu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přičemž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udržuje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hodnotu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pH v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krvi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7</w:t>
      </w:r>
      <w:proofErr w:type="gramStart"/>
      <w:r w:rsidRPr="0004231B">
        <w:rPr>
          <w:rFonts w:eastAsia="Times New Roman" w:cs="Arial"/>
          <w:bCs/>
          <w:sz w:val="24"/>
          <w:szCs w:val="24"/>
        </w:rPr>
        <w:t>,36</w:t>
      </w:r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až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7,44. </w:t>
      </w: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Nejjednodušším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způsobem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určení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obsahu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kyseliny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v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tělesných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tekutinách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je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určení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pH v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moči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Jeho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ideální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hodnota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je 7</w:t>
      </w:r>
      <w:proofErr w:type="gramStart"/>
      <w:r w:rsidRPr="0004231B">
        <w:rPr>
          <w:rFonts w:eastAsia="Times New Roman" w:cs="Arial"/>
          <w:bCs/>
          <w:sz w:val="24"/>
          <w:szCs w:val="24"/>
        </w:rPr>
        <w:t>,4</w:t>
      </w:r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až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7,5,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běžná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hodnota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je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bohužel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často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kolem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5,5. Pro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kontrolu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pH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jsou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vhodné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lakmusové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papírky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s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přiloženou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barevnou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škálou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a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měrkou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i s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desetinami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na</w:t>
      </w:r>
      <w:proofErr w:type="spellEnd"/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přesné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vyhodnocení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reakce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. </w:t>
      </w: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Hodnota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pH v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moči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se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během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dne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mění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Doporučuje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se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měřit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jeho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pH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vícekrát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den:</w:t>
      </w:r>
    </w:p>
    <w:p w:rsidR="00A037E7" w:rsidRPr="0004231B" w:rsidRDefault="00A037E7" w:rsidP="00A037E7">
      <w:pPr>
        <w:numPr>
          <w:ilvl w:val="0"/>
          <w:numId w:val="1"/>
        </w:numPr>
        <w:spacing w:before="100" w:beforeAutospacing="1" w:after="100" w:afterAutospacing="1" w:line="270" w:lineRule="atLeast"/>
        <w:ind w:left="300"/>
        <w:jc w:val="both"/>
        <w:rPr>
          <w:rFonts w:eastAsia="Times New Roman" w:cs="Arial"/>
          <w:sz w:val="18"/>
          <w:szCs w:val="18"/>
        </w:rPr>
      </w:pPr>
      <w:proofErr w:type="spellStart"/>
      <w:r w:rsidRPr="0004231B">
        <w:rPr>
          <w:rFonts w:eastAsia="Times New Roman" w:cs="Arial"/>
          <w:bCs/>
          <w:sz w:val="24"/>
          <w:szCs w:val="24"/>
        </w:rPr>
        <w:t>Před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snídaní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7.00 h. -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Ráno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bývá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moč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nejkyselejší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v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důsledku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očisty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od</w:t>
      </w:r>
      <w:proofErr w:type="spellEnd"/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kyseliny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během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noci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.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Ranní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moč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přesně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odráží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obsah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kyseliny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v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tělesných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tekutinách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.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Optimální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hodnota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je 6</w:t>
      </w:r>
      <w:proofErr w:type="gramStart"/>
      <w:r w:rsidRPr="0004231B">
        <w:rPr>
          <w:rFonts w:eastAsia="Times New Roman" w:cs="Arial"/>
          <w:bCs/>
          <w:sz w:val="24"/>
          <w:szCs w:val="24"/>
        </w:rPr>
        <w:t>,8</w:t>
      </w:r>
      <w:proofErr w:type="gramEnd"/>
      <w:r w:rsidRPr="0004231B">
        <w:rPr>
          <w:rFonts w:eastAsia="Times New Roman" w:cs="Arial"/>
          <w:bCs/>
          <w:sz w:val="24"/>
          <w:szCs w:val="24"/>
        </w:rPr>
        <w:t>.</w:t>
      </w:r>
    </w:p>
    <w:p w:rsidR="00A037E7" w:rsidRPr="0004231B" w:rsidRDefault="00A037E7" w:rsidP="00A037E7">
      <w:pPr>
        <w:numPr>
          <w:ilvl w:val="0"/>
          <w:numId w:val="1"/>
        </w:numPr>
        <w:spacing w:before="100" w:beforeAutospacing="1" w:after="100" w:afterAutospacing="1" w:line="270" w:lineRule="atLeast"/>
        <w:ind w:left="300"/>
        <w:jc w:val="both"/>
        <w:rPr>
          <w:rFonts w:eastAsia="Times New Roman" w:cs="Arial"/>
          <w:sz w:val="18"/>
          <w:szCs w:val="18"/>
        </w:rPr>
      </w:pPr>
      <w:proofErr w:type="spellStart"/>
      <w:r w:rsidRPr="0004231B">
        <w:rPr>
          <w:rFonts w:eastAsia="Times New Roman" w:cs="Arial"/>
          <w:bCs/>
          <w:sz w:val="24"/>
          <w:szCs w:val="24"/>
        </w:rPr>
        <w:t>Dopoledne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10.00 h. - 2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až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3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hodiny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zásaditém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snídani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(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optimální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je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ovoce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). V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důsledku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přílivu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zásad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by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měla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být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hodnota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pH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kolem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7</w:t>
      </w:r>
      <w:proofErr w:type="gramStart"/>
      <w:r w:rsidRPr="0004231B">
        <w:rPr>
          <w:rFonts w:eastAsia="Times New Roman" w:cs="Arial"/>
          <w:bCs/>
          <w:sz w:val="24"/>
          <w:szCs w:val="24"/>
        </w:rPr>
        <w:t>,4</w:t>
      </w:r>
      <w:proofErr w:type="gramEnd"/>
      <w:r w:rsidRPr="0004231B">
        <w:rPr>
          <w:rFonts w:eastAsia="Times New Roman" w:cs="Arial"/>
          <w:bCs/>
          <w:sz w:val="24"/>
          <w:szCs w:val="24"/>
        </w:rPr>
        <w:t>.</w:t>
      </w:r>
    </w:p>
    <w:p w:rsidR="00A037E7" w:rsidRPr="0004231B" w:rsidRDefault="00A037E7" w:rsidP="00A037E7">
      <w:pPr>
        <w:numPr>
          <w:ilvl w:val="0"/>
          <w:numId w:val="1"/>
        </w:numPr>
        <w:spacing w:before="100" w:beforeAutospacing="1" w:after="100" w:afterAutospacing="1" w:line="270" w:lineRule="atLeast"/>
        <w:ind w:left="300"/>
        <w:jc w:val="both"/>
        <w:rPr>
          <w:rFonts w:eastAsia="Times New Roman" w:cs="Arial"/>
          <w:sz w:val="18"/>
          <w:szCs w:val="18"/>
        </w:rPr>
      </w:pPr>
      <w:proofErr w:type="spellStart"/>
      <w:r w:rsidRPr="0004231B">
        <w:rPr>
          <w:rFonts w:eastAsia="Times New Roman" w:cs="Arial"/>
          <w:bCs/>
          <w:sz w:val="24"/>
          <w:szCs w:val="24"/>
        </w:rPr>
        <w:t>Před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obědem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12.00 h.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klesnou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hodnoty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znovu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do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kyselého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pásma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pod 6</w:t>
      </w:r>
      <w:proofErr w:type="gramStart"/>
      <w:r w:rsidRPr="0004231B">
        <w:rPr>
          <w:rFonts w:eastAsia="Times New Roman" w:cs="Arial"/>
          <w:bCs/>
          <w:sz w:val="24"/>
          <w:szCs w:val="24"/>
        </w:rPr>
        <w:t>,5</w:t>
      </w:r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neboť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v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důsledku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látkové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přeměny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vznikl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odpad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</w:p>
    <w:p w:rsidR="00A037E7" w:rsidRPr="0004231B" w:rsidRDefault="00A037E7" w:rsidP="00A037E7">
      <w:pPr>
        <w:numPr>
          <w:ilvl w:val="0"/>
          <w:numId w:val="1"/>
        </w:numPr>
        <w:spacing w:before="100" w:beforeAutospacing="1" w:after="100" w:afterAutospacing="1" w:line="270" w:lineRule="atLeast"/>
        <w:ind w:left="300"/>
        <w:jc w:val="both"/>
        <w:rPr>
          <w:rFonts w:eastAsia="Times New Roman" w:cs="Arial"/>
          <w:sz w:val="18"/>
          <w:szCs w:val="18"/>
        </w:rPr>
      </w:pPr>
      <w:proofErr w:type="spellStart"/>
      <w:r w:rsidRPr="0004231B">
        <w:rPr>
          <w:rFonts w:eastAsia="Times New Roman" w:cs="Arial"/>
          <w:bCs/>
          <w:sz w:val="24"/>
          <w:szCs w:val="24"/>
        </w:rPr>
        <w:t>Odpoledne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16.00 h. -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přílivu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zásad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by pH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znovu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mělo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dosáhnout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hodnoty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nejméně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7</w:t>
      </w:r>
      <w:proofErr w:type="gramStart"/>
      <w:r w:rsidRPr="0004231B">
        <w:rPr>
          <w:rFonts w:eastAsia="Times New Roman" w:cs="Arial"/>
          <w:bCs/>
          <w:sz w:val="24"/>
          <w:szCs w:val="24"/>
        </w:rPr>
        <w:t>,4</w:t>
      </w:r>
      <w:proofErr w:type="gramEnd"/>
      <w:r w:rsidRPr="0004231B">
        <w:rPr>
          <w:rFonts w:eastAsia="Times New Roman" w:cs="Arial"/>
          <w:bCs/>
          <w:sz w:val="24"/>
          <w:szCs w:val="24"/>
        </w:rPr>
        <w:t>.</w:t>
      </w:r>
    </w:p>
    <w:p w:rsidR="00A037E7" w:rsidRPr="0004231B" w:rsidRDefault="00A037E7" w:rsidP="00A037E7">
      <w:pPr>
        <w:numPr>
          <w:ilvl w:val="0"/>
          <w:numId w:val="1"/>
        </w:numPr>
        <w:spacing w:before="100" w:beforeAutospacing="1" w:after="100" w:afterAutospacing="1" w:line="270" w:lineRule="atLeast"/>
        <w:ind w:left="300"/>
        <w:jc w:val="both"/>
        <w:rPr>
          <w:rFonts w:eastAsia="Times New Roman" w:cs="Arial"/>
          <w:sz w:val="18"/>
          <w:szCs w:val="18"/>
        </w:rPr>
      </w:pPr>
      <w:proofErr w:type="spellStart"/>
      <w:r w:rsidRPr="0004231B">
        <w:rPr>
          <w:rFonts w:eastAsia="Times New Roman" w:cs="Arial"/>
          <w:bCs/>
          <w:sz w:val="24"/>
          <w:szCs w:val="24"/>
        </w:rPr>
        <w:t>Před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večeří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18:00 - pH se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znovu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nachází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v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kyselém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pásmu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pod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hodnotou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7.</w:t>
      </w:r>
    </w:p>
    <w:p w:rsidR="00A037E7" w:rsidRPr="0004231B" w:rsidRDefault="00A037E7" w:rsidP="00A037E7">
      <w:pPr>
        <w:shd w:val="clear" w:color="auto" w:fill="FFFFFF"/>
        <w:spacing w:after="240" w:line="270" w:lineRule="atLeast"/>
        <w:jc w:val="both"/>
        <w:rPr>
          <w:rFonts w:eastAsia="Times New Roman" w:cs="Arial"/>
          <w:sz w:val="18"/>
          <w:szCs w:val="18"/>
        </w:rPr>
      </w:pPr>
      <w:proofErr w:type="spellStart"/>
      <w:r w:rsidRPr="0004231B">
        <w:rPr>
          <w:rFonts w:eastAsia="Times New Roman" w:cs="Arial"/>
          <w:bCs/>
          <w:sz w:val="24"/>
          <w:szCs w:val="24"/>
        </w:rPr>
        <w:t>Jakmile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pH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klesne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pod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hodnotu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7, je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třeba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užít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vrchovatou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lžičku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zásadité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směsi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rozpuštěnou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sklenici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vody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. </w:t>
      </w: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Čím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zásaditější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se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člověk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stravuje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tím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méně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často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musí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takto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pomáhat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svému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tělu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  <w:proofErr w:type="gramEnd"/>
    </w:p>
    <w:p w:rsidR="00A037E7" w:rsidRPr="0004231B" w:rsidRDefault="00A037E7" w:rsidP="00A037E7">
      <w:pPr>
        <w:shd w:val="clear" w:color="auto" w:fill="FFFFFF"/>
        <w:spacing w:after="240" w:line="270" w:lineRule="atLeast"/>
        <w:jc w:val="both"/>
        <w:rPr>
          <w:rFonts w:eastAsia="Times New Roman" w:cs="Arial"/>
          <w:sz w:val="18"/>
          <w:szCs w:val="18"/>
        </w:rPr>
      </w:pP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Když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se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člověk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dlouhodobě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cítí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unavený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bez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nálady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bývá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často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nemocný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má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špatné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trávení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a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bolí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ho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hlava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je to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důkazem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toho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že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se v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těle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nachází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nadbytek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kyselin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Také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naše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nepřirozené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stravovací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návyky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zapříčinily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že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podíl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zásad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v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našem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těle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je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prakticky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stále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velmi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nízký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a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tak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je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tělo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většiny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lidí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překyselené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Pokud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se k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tomu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přidají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ještě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negativní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emoce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(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hněv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hodně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stresu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),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překyselenost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se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zvýší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ještě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více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Naše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tělo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potřebuje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tedy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zásady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a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pokud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tyto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nejsou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dostatečně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obsažené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stravě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tělo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zásadité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látky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vytáhne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nejprve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z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vaziva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cév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a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kostí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Takto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se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pokouší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zneutralizovat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přebytek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kyselin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Tím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se ale z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těla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odčerpávají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minerály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Přestože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je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překyselení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těla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obrovskou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zátěží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jeho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následek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v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podobě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trvalé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demineralizace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je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ještě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horší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Pociťuje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ho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celé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tělo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ohrožené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je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fungování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všech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orgánů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gramStart"/>
      <w:r w:rsidRPr="0004231B">
        <w:rPr>
          <w:rFonts w:eastAsia="Times New Roman" w:cs="Arial"/>
          <w:bCs/>
          <w:sz w:val="24"/>
          <w:szCs w:val="24"/>
        </w:rPr>
        <w:t>a</w:t>
      </w:r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ani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endokrinní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žlázy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nemohou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dostatečně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vykonávat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svou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funkci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. </w:t>
      </w: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Tlak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krve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se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dostává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mimo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normy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zuby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jsou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ohroženy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kazem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lámou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se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nehty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zvýšené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míře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vypadávají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vlasy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kosti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a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klouby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se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stávají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křehkými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Dochází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k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akutním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a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konečně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k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chronickým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zánětům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kloubů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a k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obávané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osteoporóze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Čím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větší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je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zatížení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kyselinami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tím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závažnější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je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nemoc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Dalším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následkem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s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mnohem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horšími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účinky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je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poškození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cév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což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může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vést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k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srdečnímu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infarktu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mozkové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mrtvici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křečovým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žilám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a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vředům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bérce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  <w:proofErr w:type="gramEnd"/>
    </w:p>
    <w:p w:rsidR="00A037E7" w:rsidRPr="0004231B" w:rsidRDefault="00A037E7" w:rsidP="00A037E7">
      <w:pPr>
        <w:shd w:val="clear" w:color="auto" w:fill="FFFFFF"/>
        <w:spacing w:after="240" w:line="270" w:lineRule="atLeast"/>
        <w:jc w:val="both"/>
        <w:rPr>
          <w:rFonts w:eastAsia="Times New Roman" w:cs="Arial"/>
          <w:sz w:val="18"/>
          <w:szCs w:val="18"/>
        </w:rPr>
      </w:pPr>
      <w:proofErr w:type="gramStart"/>
      <w:r w:rsidRPr="0004231B">
        <w:rPr>
          <w:rFonts w:eastAsia="Times New Roman" w:cs="Arial"/>
          <w:bCs/>
          <w:sz w:val="24"/>
          <w:szCs w:val="24"/>
        </w:rPr>
        <w:t xml:space="preserve">Je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zřejmé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že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překyselený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organismus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nemůže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být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zdravý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Při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překyselení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organismu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trvajícím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nejednou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i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desítky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let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nestačí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pouze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přejít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na</w:t>
      </w:r>
      <w:proofErr w:type="spellEnd"/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zásadotvorné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potraviny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jako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je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ovoce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brambory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zelenina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, ale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tělu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třeba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dodávat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i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potravinové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doplňky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s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obsahem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minerálních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látek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</w:p>
    <w:p w:rsidR="00A037E7" w:rsidRPr="0004231B" w:rsidRDefault="00A037E7" w:rsidP="00A037E7">
      <w:pPr>
        <w:shd w:val="clear" w:color="auto" w:fill="FFFFFF"/>
        <w:spacing w:after="240" w:line="270" w:lineRule="atLeast"/>
        <w:jc w:val="both"/>
        <w:rPr>
          <w:rFonts w:eastAsia="Times New Roman" w:cs="Arial"/>
          <w:sz w:val="18"/>
          <w:szCs w:val="18"/>
        </w:rPr>
      </w:pPr>
      <w:proofErr w:type="spellStart"/>
      <w:r w:rsidRPr="0004231B">
        <w:rPr>
          <w:rFonts w:eastAsia="Times New Roman" w:cs="Arial"/>
          <w:bCs/>
          <w:sz w:val="24"/>
          <w:szCs w:val="24"/>
        </w:rPr>
        <w:t>Základem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každé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léčby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je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důsledná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očista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těla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proofErr w:type="gramStart"/>
      <w:r w:rsidRPr="0004231B">
        <w:rPr>
          <w:rFonts w:eastAsia="Times New Roman" w:cs="Arial"/>
          <w:bCs/>
          <w:sz w:val="24"/>
          <w:szCs w:val="24"/>
        </w:rPr>
        <w:t>od</w:t>
      </w:r>
      <w:proofErr w:type="spellEnd"/>
      <w:proofErr w:type="gram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kyselin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a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následné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doplnění</w:t>
      </w:r>
      <w:proofErr w:type="spellEnd"/>
      <w:r w:rsidRPr="0004231B">
        <w:rPr>
          <w:rFonts w:eastAsia="Times New Roman" w:cs="Arial"/>
          <w:bCs/>
          <w:sz w:val="24"/>
          <w:szCs w:val="24"/>
        </w:rPr>
        <w:t xml:space="preserve"> </w:t>
      </w:r>
      <w:proofErr w:type="spellStart"/>
      <w:r w:rsidRPr="0004231B">
        <w:rPr>
          <w:rFonts w:eastAsia="Times New Roman" w:cs="Arial"/>
          <w:bCs/>
          <w:sz w:val="24"/>
          <w:szCs w:val="24"/>
        </w:rPr>
        <w:t>minerálů</w:t>
      </w:r>
      <w:proofErr w:type="spellEnd"/>
      <w:r w:rsidRPr="0004231B">
        <w:rPr>
          <w:rFonts w:eastAsia="Times New Roman" w:cs="Arial"/>
          <w:bCs/>
          <w:sz w:val="24"/>
          <w:szCs w:val="24"/>
        </w:rPr>
        <w:t>.</w:t>
      </w:r>
    </w:p>
    <w:p w:rsidR="005A43F1" w:rsidRPr="0004231B" w:rsidRDefault="005A43F1" w:rsidP="00A037E7">
      <w:pPr>
        <w:jc w:val="both"/>
      </w:pPr>
    </w:p>
    <w:sectPr w:rsidR="005A43F1" w:rsidRPr="0004231B" w:rsidSect="0030532A">
      <w:pgSz w:w="11907" w:h="16839" w:code="9"/>
      <w:pgMar w:top="1134" w:right="1021" w:bottom="1134" w:left="10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E46419"/>
    <w:multiLevelType w:val="multilevel"/>
    <w:tmpl w:val="D0560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B33B9C"/>
    <w:multiLevelType w:val="hybridMultilevel"/>
    <w:tmpl w:val="FA4A8F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475996"/>
    <w:multiLevelType w:val="hybridMultilevel"/>
    <w:tmpl w:val="244AA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7E7"/>
    <w:rsid w:val="0004231B"/>
    <w:rsid w:val="000D3632"/>
    <w:rsid w:val="002C3445"/>
    <w:rsid w:val="002E71DE"/>
    <w:rsid w:val="0030532A"/>
    <w:rsid w:val="00472300"/>
    <w:rsid w:val="004E03A4"/>
    <w:rsid w:val="005A43F1"/>
    <w:rsid w:val="005E1E95"/>
    <w:rsid w:val="007D7DE6"/>
    <w:rsid w:val="00A037E7"/>
    <w:rsid w:val="00C0538F"/>
    <w:rsid w:val="00C1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A037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037E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lnywebov">
    <w:name w:val="Normal (Web)"/>
    <w:basedOn w:val="Normlny"/>
    <w:uiPriority w:val="99"/>
    <w:semiHidden/>
    <w:unhideWhenUsed/>
    <w:rsid w:val="00A0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A037E7"/>
    <w:rPr>
      <w:b/>
      <w:bCs/>
    </w:rPr>
  </w:style>
  <w:style w:type="character" w:customStyle="1" w:styleId="apple-converted-space">
    <w:name w:val="apple-converted-space"/>
    <w:basedOn w:val="Predvolenpsmoodseku"/>
    <w:rsid w:val="00A037E7"/>
  </w:style>
  <w:style w:type="paragraph" w:styleId="Odsekzoznamu">
    <w:name w:val="List Paragraph"/>
    <w:basedOn w:val="Normlny"/>
    <w:uiPriority w:val="34"/>
    <w:qFormat/>
    <w:rsid w:val="00A037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A037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037E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lnywebov">
    <w:name w:val="Normal (Web)"/>
    <w:basedOn w:val="Normlny"/>
    <w:uiPriority w:val="99"/>
    <w:semiHidden/>
    <w:unhideWhenUsed/>
    <w:rsid w:val="00A0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A037E7"/>
    <w:rPr>
      <w:b/>
      <w:bCs/>
    </w:rPr>
  </w:style>
  <w:style w:type="character" w:customStyle="1" w:styleId="apple-converted-space">
    <w:name w:val="apple-converted-space"/>
    <w:basedOn w:val="Predvolenpsmoodseku"/>
    <w:rsid w:val="00A037E7"/>
  </w:style>
  <w:style w:type="paragraph" w:styleId="Odsekzoznamu">
    <w:name w:val="List Paragraph"/>
    <w:basedOn w:val="Normlny"/>
    <w:uiPriority w:val="34"/>
    <w:qFormat/>
    <w:rsid w:val="00A03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</dc:creator>
  <cp:lastModifiedBy>Marian</cp:lastModifiedBy>
  <cp:revision>11</cp:revision>
  <cp:lastPrinted>2013-12-27T16:50:00Z</cp:lastPrinted>
  <dcterms:created xsi:type="dcterms:W3CDTF">2013-12-27T16:40:00Z</dcterms:created>
  <dcterms:modified xsi:type="dcterms:W3CDTF">2014-01-07T01:14:00Z</dcterms:modified>
</cp:coreProperties>
</file>